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5B937" w14:textId="77777777" w:rsidR="00BD3278" w:rsidRDefault="00BD3278">
      <w:pPr>
        <w:rPr>
          <w:rFonts w:ascii="Times New Roman" w:hAnsi="Times New Roman" w:cs="Times New Roman"/>
          <w:lang w:val="ru-RU"/>
        </w:rPr>
      </w:pPr>
    </w:p>
    <w:p w14:paraId="3CE28174" w14:textId="43E9E864" w:rsidR="00964E89" w:rsidRDefault="00DE25B4" w:rsidP="00964E89">
      <w:pPr>
        <w:jc w:val="center"/>
        <w:rPr>
          <w:rFonts w:ascii="Times New Roman" w:hAnsi="Times New Roman" w:cs="Times New Roman"/>
          <w:b/>
          <w:lang w:val="en"/>
        </w:rPr>
      </w:pPr>
      <w:r w:rsidRPr="00712E60">
        <w:rPr>
          <w:rFonts w:ascii="Times New Roman" w:hAnsi="Times New Roman" w:cs="Times New Roman"/>
          <w:b/>
          <w:lang w:val="en"/>
        </w:rPr>
        <w:t xml:space="preserve">Terms of Reference for the purchase of an Electronic Stroke Length Controller Drive for Pulsafeeder </w:t>
      </w:r>
      <w:proofErr w:type="spellStart"/>
      <w:r w:rsidRPr="00712E60">
        <w:rPr>
          <w:rFonts w:ascii="Times New Roman" w:hAnsi="Times New Roman" w:cs="Times New Roman"/>
          <w:b/>
          <w:lang w:val="en"/>
        </w:rPr>
        <w:t>Pulsa</w:t>
      </w:r>
      <w:proofErr w:type="spellEnd"/>
      <w:r w:rsidRPr="00712E60">
        <w:rPr>
          <w:rFonts w:ascii="Times New Roman" w:hAnsi="Times New Roman" w:cs="Times New Roman"/>
          <w:b/>
          <w:lang w:val="en"/>
        </w:rPr>
        <w:t xml:space="preserve"> Series 7120 Pump</w:t>
      </w:r>
    </w:p>
    <w:p w14:paraId="3AC74031" w14:textId="77777777" w:rsidR="000A16FE" w:rsidRPr="000A16FE" w:rsidRDefault="000A16FE" w:rsidP="00964E89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869"/>
        <w:gridCol w:w="4819"/>
      </w:tblGrid>
      <w:tr w:rsidR="0010733C" w14:paraId="24080632" w14:textId="77777777" w:rsidTr="00BE2C4E">
        <w:tc>
          <w:tcPr>
            <w:tcW w:w="534" w:type="dxa"/>
          </w:tcPr>
          <w:p w14:paraId="51FC62B8" w14:textId="77777777" w:rsidR="00360EAA" w:rsidRPr="00712E60" w:rsidRDefault="00DE25B4" w:rsidP="000A16FE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Item №</w:t>
            </w:r>
          </w:p>
        </w:tc>
        <w:tc>
          <w:tcPr>
            <w:tcW w:w="2551" w:type="dxa"/>
          </w:tcPr>
          <w:p w14:paraId="5A641A9D" w14:textId="77777777" w:rsidR="00360EAA" w:rsidRPr="000A16FE" w:rsidRDefault="00DE25B4" w:rsidP="000A16FE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Required parameters for goods, works, services to be purchased (subject of the purchase)</w:t>
            </w:r>
          </w:p>
        </w:tc>
        <w:tc>
          <w:tcPr>
            <w:tcW w:w="6629" w:type="dxa"/>
          </w:tcPr>
          <w:p w14:paraId="4D5DD6D8" w14:textId="727DC638" w:rsidR="00360EAA" w:rsidRPr="000A16FE" w:rsidRDefault="00DE25B4" w:rsidP="000A16FE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 xml:space="preserve">Specific requirements for goods, </w:t>
            </w:r>
            <w:r w:rsidR="000A16FE" w:rsidRPr="00712E60">
              <w:rPr>
                <w:rFonts w:ascii="Times New Roman" w:hAnsi="Times New Roman" w:cs="Times New Roman"/>
                <w:lang w:val="en"/>
              </w:rPr>
              <w:t>work</w:t>
            </w:r>
            <w:r w:rsidRPr="00712E60">
              <w:rPr>
                <w:rFonts w:ascii="Times New Roman" w:hAnsi="Times New Roman" w:cs="Times New Roman"/>
                <w:lang w:val="en"/>
              </w:rPr>
              <w:t>, and services</w:t>
            </w:r>
          </w:p>
        </w:tc>
      </w:tr>
      <w:tr w:rsidR="0010733C" w14:paraId="1580886D" w14:textId="77777777" w:rsidTr="00663C01">
        <w:trPr>
          <w:trHeight w:val="4256"/>
        </w:trPr>
        <w:tc>
          <w:tcPr>
            <w:tcW w:w="534" w:type="dxa"/>
          </w:tcPr>
          <w:p w14:paraId="62E26AF4" w14:textId="77777777" w:rsidR="00360EAA" w:rsidRPr="00712E60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1</w:t>
            </w:r>
          </w:p>
        </w:tc>
        <w:tc>
          <w:tcPr>
            <w:tcW w:w="2551" w:type="dxa"/>
          </w:tcPr>
          <w:p w14:paraId="232DF4B9" w14:textId="77777777" w:rsidR="00360EAA" w:rsidRPr="000A16FE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Name/type/quantity/volumes/measure unit</w:t>
            </w:r>
          </w:p>
        </w:tc>
        <w:tc>
          <w:tcPr>
            <w:tcW w:w="6629" w:type="dxa"/>
          </w:tcPr>
          <w:p w14:paraId="175EFB71" w14:textId="1D24F95C" w:rsidR="00592C17" w:rsidRPr="000A16FE" w:rsidRDefault="00DE25B4" w:rsidP="000A16FE">
            <w:p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Name:</w:t>
            </w:r>
            <w:r w:rsidRPr="00592C17">
              <w:rPr>
                <w:rFonts w:ascii="Times New Roman" w:hAnsi="Times New Roman" w:cs="Times New Roman"/>
                <w:lang w:val="en"/>
              </w:rPr>
              <w:br/>
            </w:r>
            <w:r w:rsidRPr="00F5189D">
              <w:rPr>
                <w:rFonts w:ascii="Times New Roman" w:hAnsi="Times New Roman" w:cs="Times New Roman"/>
                <w:b/>
                <w:bCs/>
                <w:lang w:val="en"/>
              </w:rPr>
              <w:t>Electronic Stroke Length Controller Drive / PULSAmatic</w:t>
            </w: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 xml:space="preserve"> for Pulsafeeder Pulsa Series 7120 hydraulic metering pump</w:t>
            </w:r>
            <w:r w:rsidRPr="00592C17">
              <w:rPr>
                <w:rFonts w:ascii="Times New Roman" w:hAnsi="Times New Roman" w:cs="Times New Roman"/>
                <w:lang w:val="en"/>
              </w:rPr>
              <w:t xml:space="preserve"> (</w:t>
            </w: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model 7120‑S‑E)</w:t>
            </w:r>
            <w:r w:rsidRPr="00592C17">
              <w:rPr>
                <w:rFonts w:ascii="Times New Roman" w:hAnsi="Times New Roman" w:cs="Times New Roman"/>
                <w:lang w:val="en"/>
              </w:rPr>
              <w:t>.</w:t>
            </w:r>
          </w:p>
          <w:p w14:paraId="14072EA0" w14:textId="77777777" w:rsidR="00EF1360" w:rsidRDefault="00EF1360" w:rsidP="000A16FE">
            <w:pPr>
              <w:jc w:val="both"/>
              <w:rPr>
                <w:rFonts w:ascii="Times New Roman" w:hAnsi="Times New Roman" w:cs="Times New Roman"/>
                <w:b/>
                <w:bCs/>
                <w:lang w:val="en"/>
              </w:rPr>
            </w:pPr>
          </w:p>
          <w:p w14:paraId="31E0ED70" w14:textId="4F5BE904" w:rsidR="00592C17" w:rsidRPr="000A16FE" w:rsidRDefault="00DE25B4" w:rsidP="000A16FE">
            <w:p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Purpose:</w:t>
            </w:r>
            <w:r w:rsidRPr="00592C17">
              <w:rPr>
                <w:rFonts w:ascii="Times New Roman" w:hAnsi="Times New Roman" w:cs="Times New Roman"/>
                <w:lang w:val="en"/>
              </w:rPr>
              <w:t xml:space="preserve"> Automation of reagent dosing by automatically adjusting the pump stroke length.</w:t>
            </w:r>
          </w:p>
          <w:p w14:paraId="55DEB78D" w14:textId="77777777" w:rsidR="00EF1360" w:rsidRDefault="00EF1360" w:rsidP="000A16FE">
            <w:pPr>
              <w:jc w:val="both"/>
              <w:rPr>
                <w:rFonts w:ascii="Times New Roman" w:hAnsi="Times New Roman" w:cs="Times New Roman"/>
                <w:b/>
                <w:bCs/>
                <w:lang w:val="en"/>
              </w:rPr>
            </w:pPr>
          </w:p>
          <w:p w14:paraId="32539D49" w14:textId="0F83FF1D" w:rsidR="00592C17" w:rsidRPr="00592C17" w:rsidRDefault="00DE25B4" w:rsidP="000A16FE">
            <w:p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Technical specifications:</w:t>
            </w:r>
          </w:p>
          <w:p w14:paraId="4CC5BE14" w14:textId="29D40DE7" w:rsidR="00592C17" w:rsidRPr="000A16FE" w:rsidRDefault="00DE25B4" w:rsidP="00DE25B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 xml:space="preserve">Full compatibility with </w:t>
            </w:r>
            <w:proofErr w:type="spellStart"/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Pulsa</w:t>
            </w:r>
            <w:proofErr w:type="spellEnd"/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 xml:space="preserve"> 7120</w:t>
            </w:r>
            <w:r w:rsidRPr="00592C17">
              <w:rPr>
                <w:rFonts w:ascii="Times New Roman" w:hAnsi="Times New Roman" w:cs="Times New Roman"/>
                <w:lang w:val="en"/>
              </w:rPr>
              <w:t xml:space="preserve"> pump.</w:t>
            </w:r>
          </w:p>
          <w:p w14:paraId="5919E6D2" w14:textId="77777777" w:rsidR="00592C17" w:rsidRPr="00592C17" w:rsidRDefault="00DE25B4" w:rsidP="00DE25B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 xml:space="preserve">Stroke control range: </w:t>
            </w: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0-100%</w:t>
            </w:r>
            <w:r w:rsidRPr="00592C17">
              <w:rPr>
                <w:rFonts w:ascii="Times New Roman" w:hAnsi="Times New Roman" w:cs="Times New Roman"/>
                <w:lang w:val="en"/>
              </w:rPr>
              <w:t>.</w:t>
            </w:r>
          </w:p>
          <w:p w14:paraId="51B8F329" w14:textId="2C4C6286" w:rsidR="00592C17" w:rsidRPr="00592C17" w:rsidRDefault="00DE25B4" w:rsidP="00DE25B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 xml:space="preserve">Control signal: </w:t>
            </w: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4-20 mA</w:t>
            </w:r>
            <w:r w:rsidRPr="00592C17">
              <w:rPr>
                <w:rFonts w:ascii="Times New Roman" w:hAnsi="Times New Roman" w:cs="Times New Roman"/>
                <w:lang w:val="en"/>
              </w:rPr>
              <w:t>.</w:t>
            </w:r>
          </w:p>
          <w:p w14:paraId="3F5542D0" w14:textId="23FC30A8" w:rsidR="00592C17" w:rsidRPr="00592C17" w:rsidRDefault="00DE25B4" w:rsidP="00DE25B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 xml:space="preserve">Power supply: </w:t>
            </w: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230 V AC</w:t>
            </w:r>
            <w:r w:rsidRPr="00592C17">
              <w:rPr>
                <w:rFonts w:ascii="Times New Roman" w:hAnsi="Times New Roman" w:cs="Times New Roman"/>
                <w:lang w:val="en"/>
              </w:rPr>
              <w:t>.</w:t>
            </w:r>
          </w:p>
          <w:p w14:paraId="6ACDF7BF" w14:textId="0166CFD2" w:rsidR="00592C17" w:rsidRPr="000A16FE" w:rsidRDefault="00DE25B4" w:rsidP="00DE25B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 xml:space="preserve">Enclosure protection: </w:t>
            </w: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not lower than IP65</w:t>
            </w:r>
            <w:r w:rsidRPr="00592C17">
              <w:rPr>
                <w:rFonts w:ascii="Times New Roman" w:hAnsi="Times New Roman" w:cs="Times New Roman"/>
                <w:lang w:val="en"/>
              </w:rPr>
              <w:t>.</w:t>
            </w:r>
          </w:p>
          <w:p w14:paraId="4142422E" w14:textId="77777777" w:rsidR="00EF1360" w:rsidRDefault="00EF1360" w:rsidP="000A16FE">
            <w:pPr>
              <w:jc w:val="both"/>
              <w:rPr>
                <w:rFonts w:ascii="Times New Roman" w:hAnsi="Times New Roman" w:cs="Times New Roman"/>
                <w:b/>
                <w:bCs/>
                <w:lang w:val="en"/>
              </w:rPr>
            </w:pPr>
          </w:p>
          <w:p w14:paraId="35122E21" w14:textId="72946060" w:rsidR="00360EAA" w:rsidRPr="00592C17" w:rsidRDefault="00DE25B4" w:rsidP="000A16F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 xml:space="preserve">Quantity: </w:t>
            </w:r>
            <w:r w:rsidRPr="00592C17">
              <w:rPr>
                <w:rFonts w:ascii="Times New Roman" w:hAnsi="Times New Roman" w:cs="Times New Roman"/>
                <w:lang w:val="en"/>
              </w:rPr>
              <w:t>1 unit</w:t>
            </w: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.</w:t>
            </w:r>
          </w:p>
        </w:tc>
      </w:tr>
      <w:tr w:rsidR="0010733C" w14:paraId="2E47811F" w14:textId="77777777" w:rsidTr="00EF1360">
        <w:trPr>
          <w:trHeight w:val="620"/>
        </w:trPr>
        <w:tc>
          <w:tcPr>
            <w:tcW w:w="534" w:type="dxa"/>
          </w:tcPr>
          <w:p w14:paraId="7EFE684E" w14:textId="77777777" w:rsidR="00360EAA" w:rsidRPr="00712E60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2</w:t>
            </w:r>
          </w:p>
        </w:tc>
        <w:tc>
          <w:tcPr>
            <w:tcW w:w="2551" w:type="dxa"/>
          </w:tcPr>
          <w:p w14:paraId="00F466B6" w14:textId="77777777" w:rsidR="00360EAA" w:rsidRPr="00712E60" w:rsidRDefault="00DE25B4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Delivery location</w:t>
            </w:r>
          </w:p>
        </w:tc>
        <w:tc>
          <w:tcPr>
            <w:tcW w:w="6629" w:type="dxa"/>
          </w:tcPr>
          <w:p w14:paraId="3B14F6A9" w14:textId="44FE72D0" w:rsidR="00360EAA" w:rsidRPr="000A16FE" w:rsidRDefault="00DE25B4" w:rsidP="00BE2C4E">
            <w:pPr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9 Naryn highway, Balykchy, Issyk-Kul region, Kyrgyz Republic.</w:t>
            </w:r>
          </w:p>
        </w:tc>
      </w:tr>
      <w:tr w:rsidR="0010733C" w14:paraId="510C7AE4" w14:textId="77777777" w:rsidTr="00EF1360">
        <w:trPr>
          <w:trHeight w:val="890"/>
        </w:trPr>
        <w:tc>
          <w:tcPr>
            <w:tcW w:w="534" w:type="dxa"/>
          </w:tcPr>
          <w:p w14:paraId="08314B65" w14:textId="77777777" w:rsidR="00360EAA" w:rsidRPr="00712E60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3</w:t>
            </w:r>
          </w:p>
        </w:tc>
        <w:tc>
          <w:tcPr>
            <w:tcW w:w="2551" w:type="dxa"/>
          </w:tcPr>
          <w:p w14:paraId="66261FF4" w14:textId="77777777" w:rsidR="00360EAA" w:rsidRPr="00712E60" w:rsidRDefault="00DE25B4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Delivery deadline</w:t>
            </w:r>
          </w:p>
        </w:tc>
        <w:tc>
          <w:tcPr>
            <w:tcW w:w="6629" w:type="dxa"/>
          </w:tcPr>
          <w:p w14:paraId="5FA4D1AB" w14:textId="35F3CEE9" w:rsidR="00360EAA" w:rsidRPr="000A16FE" w:rsidRDefault="00DE25B4" w:rsidP="000A16FE">
            <w:p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 xml:space="preserve">To be agreed upon during the Agreement drafting </w:t>
            </w:r>
            <w:r w:rsidR="000A16FE" w:rsidRPr="00592C17">
              <w:rPr>
                <w:rFonts w:ascii="Times New Roman" w:hAnsi="Times New Roman" w:cs="Times New Roman"/>
                <w:lang w:val="en"/>
              </w:rPr>
              <w:t>stage, considering</w:t>
            </w:r>
            <w:r w:rsidRPr="00592C17">
              <w:rPr>
                <w:rFonts w:ascii="Times New Roman" w:hAnsi="Times New Roman" w:cs="Times New Roman"/>
                <w:lang w:val="en"/>
              </w:rPr>
              <w:t xml:space="preserve"> the delivery deadlines specified in the Commercial Proposal.</w:t>
            </w:r>
          </w:p>
        </w:tc>
      </w:tr>
      <w:tr w:rsidR="0010733C" w14:paraId="15C11FB1" w14:textId="77777777" w:rsidTr="001B0D5D">
        <w:trPr>
          <w:trHeight w:val="2024"/>
        </w:trPr>
        <w:tc>
          <w:tcPr>
            <w:tcW w:w="534" w:type="dxa"/>
          </w:tcPr>
          <w:p w14:paraId="66D35AA3" w14:textId="77777777" w:rsidR="00360EAA" w:rsidRPr="00712E60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4</w:t>
            </w:r>
          </w:p>
        </w:tc>
        <w:tc>
          <w:tcPr>
            <w:tcW w:w="2551" w:type="dxa"/>
          </w:tcPr>
          <w:p w14:paraId="554908F0" w14:textId="77777777" w:rsidR="00360EAA" w:rsidRPr="000A16FE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Procedure (sequence, stages) of work</w:t>
            </w:r>
          </w:p>
        </w:tc>
        <w:tc>
          <w:tcPr>
            <w:tcW w:w="6629" w:type="dxa"/>
          </w:tcPr>
          <w:p w14:paraId="721C9CA5" w14:textId="77777777" w:rsidR="00964E89" w:rsidRPr="000A16FE" w:rsidRDefault="00DE25B4" w:rsidP="00DE25B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8C2228">
              <w:rPr>
                <w:rFonts w:ascii="Times New Roman" w:hAnsi="Times New Roman" w:cs="Times New Roman"/>
                <w:lang w:val="en"/>
              </w:rPr>
              <w:t>Submission of a Commercial Proposal, technical specifications, and drawings with connection dimensions.</w:t>
            </w:r>
          </w:p>
          <w:p w14:paraId="4EB25A14" w14:textId="77777777" w:rsidR="00964E89" w:rsidRPr="000A16FE" w:rsidRDefault="00DE25B4" w:rsidP="00DE25B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8C2228">
              <w:rPr>
                <w:rFonts w:ascii="Times New Roman" w:hAnsi="Times New Roman" w:cs="Times New Roman"/>
                <w:lang w:val="en"/>
              </w:rPr>
              <w:t>Discussion with the Client’s specialists. Clarifications, amendments, and approval of technical solutions (if required).</w:t>
            </w:r>
          </w:p>
          <w:p w14:paraId="6DE8C457" w14:textId="68AECB40" w:rsidR="00360EAA" w:rsidRPr="000A16FE" w:rsidRDefault="00DE25B4" w:rsidP="00DE25B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8C2228">
              <w:rPr>
                <w:rFonts w:ascii="Times New Roman" w:hAnsi="Times New Roman" w:cs="Times New Roman"/>
                <w:lang w:val="en"/>
              </w:rPr>
              <w:t>Packaging, shipment, and transportation (terms to be specified during the Agreement drafting stage).</w:t>
            </w:r>
          </w:p>
        </w:tc>
      </w:tr>
      <w:tr w:rsidR="0010733C" w14:paraId="6045C646" w14:textId="77777777" w:rsidTr="00433759">
        <w:trPr>
          <w:trHeight w:val="1439"/>
        </w:trPr>
        <w:tc>
          <w:tcPr>
            <w:tcW w:w="534" w:type="dxa"/>
          </w:tcPr>
          <w:p w14:paraId="2CE973F0" w14:textId="77777777" w:rsidR="00360EAA" w:rsidRPr="00712E60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5</w:t>
            </w:r>
          </w:p>
        </w:tc>
        <w:tc>
          <w:tcPr>
            <w:tcW w:w="2551" w:type="dxa"/>
          </w:tcPr>
          <w:p w14:paraId="13117F3A" w14:textId="77777777" w:rsidR="00360EAA" w:rsidRPr="000A16FE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Requirements for goods, services and works to be delivered</w:t>
            </w:r>
          </w:p>
        </w:tc>
        <w:tc>
          <w:tcPr>
            <w:tcW w:w="6629" w:type="dxa"/>
          </w:tcPr>
          <w:p w14:paraId="1ED54023" w14:textId="3297939C" w:rsidR="00592C17" w:rsidRPr="000A16FE" w:rsidRDefault="00DE25B4" w:rsidP="000A16FE">
            <w:p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Requirements for equipment quality and specifications:</w:t>
            </w:r>
          </w:p>
          <w:p w14:paraId="760A4C90" w14:textId="77777777" w:rsidR="00592C17" w:rsidRPr="000A16FE" w:rsidRDefault="00DE25B4" w:rsidP="00DE25B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 xml:space="preserve">Full compatibility with the adjustment assembly of the Pulsafeeder </w:t>
            </w:r>
            <w:proofErr w:type="spellStart"/>
            <w:r w:rsidRPr="00592C17">
              <w:rPr>
                <w:rFonts w:ascii="Times New Roman" w:hAnsi="Times New Roman" w:cs="Times New Roman"/>
                <w:lang w:val="en"/>
              </w:rPr>
              <w:t>Pulsa</w:t>
            </w:r>
            <w:proofErr w:type="spellEnd"/>
            <w:r w:rsidRPr="00592C17">
              <w:rPr>
                <w:rFonts w:ascii="Times New Roman" w:hAnsi="Times New Roman" w:cs="Times New Roman"/>
                <w:lang w:val="en"/>
              </w:rPr>
              <w:t xml:space="preserve"> Series 7120 pump.</w:t>
            </w:r>
          </w:p>
          <w:p w14:paraId="042825F4" w14:textId="77777777" w:rsidR="00592C17" w:rsidRPr="000A16FE" w:rsidRDefault="00DE25B4" w:rsidP="00DE25B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The actuator housing shall be provided with corrosion protection.</w:t>
            </w:r>
          </w:p>
          <w:p w14:paraId="1344BC03" w14:textId="77777777" w:rsidR="00592C17" w:rsidRPr="000A16FE" w:rsidRDefault="00DE25B4" w:rsidP="00DE25B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The equipment shall be capable of operating at ambient temperatures ranging from –20 to +50 °C.</w:t>
            </w:r>
          </w:p>
          <w:p w14:paraId="4EED85AC" w14:textId="00B71D32" w:rsidR="00592C17" w:rsidRPr="00592C17" w:rsidRDefault="00DE25B4" w:rsidP="00DE25B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lastRenderedPageBreak/>
              <w:t>External protection rating: IP65.</w:t>
            </w:r>
          </w:p>
          <w:p w14:paraId="27A38470" w14:textId="77777777" w:rsidR="00F5360E" w:rsidRDefault="00F5360E" w:rsidP="000A16FE">
            <w:pPr>
              <w:jc w:val="both"/>
              <w:rPr>
                <w:rFonts w:ascii="Times New Roman" w:hAnsi="Times New Roman" w:cs="Times New Roman"/>
                <w:b/>
                <w:bCs/>
                <w:lang w:val="en"/>
              </w:rPr>
            </w:pPr>
          </w:p>
          <w:p w14:paraId="092DF560" w14:textId="08AB1DD1" w:rsidR="00592C17" w:rsidRPr="00592C17" w:rsidRDefault="00DE25B4" w:rsidP="000A16FE">
            <w:p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Requirements for documentation:</w:t>
            </w:r>
          </w:p>
          <w:p w14:paraId="432B07D7" w14:textId="77777777" w:rsidR="00592C17" w:rsidRPr="00592C17" w:rsidRDefault="00DE25B4" w:rsidP="00DE25B4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Product passport.</w:t>
            </w:r>
          </w:p>
          <w:p w14:paraId="64D8A423" w14:textId="77777777" w:rsidR="00592C17" w:rsidRPr="00592C17" w:rsidRDefault="00DE25B4" w:rsidP="00DE25B4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Certificate of quality/origin.</w:t>
            </w:r>
          </w:p>
          <w:p w14:paraId="661DB52B" w14:textId="77777777" w:rsidR="00592C17" w:rsidRPr="00592C17" w:rsidRDefault="00DE25B4" w:rsidP="00DE25B4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Installation and operating instructions.</w:t>
            </w:r>
          </w:p>
          <w:p w14:paraId="1CBC2663" w14:textId="669C819E" w:rsidR="00592C17" w:rsidRPr="000A16FE" w:rsidRDefault="00DE25B4" w:rsidP="00DE25B4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Electrical wiring diagram (including 4–20 mA).</w:t>
            </w:r>
          </w:p>
          <w:p w14:paraId="2CA5634A" w14:textId="77777777" w:rsidR="00F5360E" w:rsidRDefault="00F5360E" w:rsidP="000A16FE">
            <w:pPr>
              <w:jc w:val="both"/>
              <w:rPr>
                <w:rFonts w:ascii="Times New Roman" w:hAnsi="Times New Roman" w:cs="Times New Roman"/>
                <w:b/>
                <w:bCs/>
                <w:lang w:val="en"/>
              </w:rPr>
            </w:pPr>
          </w:p>
          <w:p w14:paraId="79196FCA" w14:textId="471C884A" w:rsidR="00592C17" w:rsidRPr="000A16FE" w:rsidRDefault="00DE25B4" w:rsidP="000A16FE">
            <w:p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Requirements for packaging and transportation:</w:t>
            </w:r>
          </w:p>
          <w:p w14:paraId="5263F89F" w14:textId="67F944B1" w:rsidR="00360EAA" w:rsidRPr="000A16FE" w:rsidRDefault="00DE25B4" w:rsidP="00DE25B4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 xml:space="preserve">Factory </w:t>
            </w:r>
            <w:r w:rsidR="000A16FE" w:rsidRPr="00592C17">
              <w:rPr>
                <w:rFonts w:ascii="Times New Roman" w:hAnsi="Times New Roman" w:cs="Times New Roman"/>
                <w:lang w:val="en"/>
              </w:rPr>
              <w:t>packaging</w:t>
            </w:r>
            <w:r w:rsidR="000A16FE">
              <w:rPr>
                <w:rFonts w:ascii="Times New Roman" w:hAnsi="Times New Roman" w:cs="Times New Roman"/>
                <w:lang w:val="en"/>
              </w:rPr>
              <w:t xml:space="preserve"> shall ensure</w:t>
            </w:r>
            <w:r w:rsidRPr="00592C17">
              <w:rPr>
                <w:rFonts w:ascii="Times New Roman" w:hAnsi="Times New Roman" w:cs="Times New Roman"/>
                <w:lang w:val="en"/>
              </w:rPr>
              <w:t xml:space="preserve"> protection against moisture and mechanical damage.</w:t>
            </w:r>
          </w:p>
        </w:tc>
      </w:tr>
      <w:tr w:rsidR="0010733C" w14:paraId="77B329BE" w14:textId="77777777" w:rsidTr="001B0D5D">
        <w:trPr>
          <w:trHeight w:val="1781"/>
        </w:trPr>
        <w:tc>
          <w:tcPr>
            <w:tcW w:w="534" w:type="dxa"/>
          </w:tcPr>
          <w:p w14:paraId="6FD45573" w14:textId="77777777" w:rsidR="00360EAA" w:rsidRPr="00712E60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lastRenderedPageBreak/>
              <w:t>6</w:t>
            </w:r>
          </w:p>
        </w:tc>
        <w:tc>
          <w:tcPr>
            <w:tcW w:w="2551" w:type="dxa"/>
          </w:tcPr>
          <w:p w14:paraId="3FDF1DCE" w14:textId="77777777" w:rsidR="00360EAA" w:rsidRPr="00712E60" w:rsidRDefault="00DE25B4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Completion and acceptance procedure</w:t>
            </w:r>
          </w:p>
        </w:tc>
        <w:tc>
          <w:tcPr>
            <w:tcW w:w="6629" w:type="dxa"/>
          </w:tcPr>
          <w:p w14:paraId="34E79284" w14:textId="77777777" w:rsidR="00592C17" w:rsidRPr="000A16FE" w:rsidRDefault="00DE25B4" w:rsidP="000A16F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 xml:space="preserve">The equipment shall be accepted by the Client’s Commission based on: </w:t>
            </w:r>
          </w:p>
          <w:p w14:paraId="32ECAB58" w14:textId="77777777" w:rsidR="00592C17" w:rsidRPr="00592C17" w:rsidRDefault="00DE25B4" w:rsidP="00DE25B4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Visual inspection.</w:t>
            </w:r>
          </w:p>
          <w:p w14:paraId="3C761D32" w14:textId="77777777" w:rsidR="00592C17" w:rsidRPr="00592C17" w:rsidRDefault="00DE25B4" w:rsidP="00DE25B4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Verification of completeness.</w:t>
            </w:r>
          </w:p>
          <w:p w14:paraId="1A4AD2EB" w14:textId="77777777" w:rsidR="00592C17" w:rsidRPr="000A16FE" w:rsidRDefault="00DE25B4" w:rsidP="00DE25B4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Comparison of actual characteristics with the TOR.</w:t>
            </w:r>
          </w:p>
          <w:p w14:paraId="6D87396E" w14:textId="795D0ED7" w:rsidR="00360EAA" w:rsidRPr="00592C17" w:rsidRDefault="00DE25B4" w:rsidP="00DE25B4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Verification of documentation (passport, certificates).</w:t>
            </w:r>
          </w:p>
        </w:tc>
      </w:tr>
      <w:tr w:rsidR="0010733C" w14:paraId="7ABA7858" w14:textId="77777777" w:rsidTr="001B0D5D">
        <w:trPr>
          <w:trHeight w:val="1736"/>
        </w:trPr>
        <w:tc>
          <w:tcPr>
            <w:tcW w:w="534" w:type="dxa"/>
          </w:tcPr>
          <w:p w14:paraId="2F5556BC" w14:textId="77777777" w:rsidR="00360EAA" w:rsidRPr="00712E60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7</w:t>
            </w:r>
          </w:p>
        </w:tc>
        <w:tc>
          <w:tcPr>
            <w:tcW w:w="2551" w:type="dxa"/>
          </w:tcPr>
          <w:p w14:paraId="77ED35BF" w14:textId="77777777" w:rsidR="00360EAA" w:rsidRPr="000A16FE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Requirements for the submission of technical and related documentation to the Client upon completion of the work</w:t>
            </w:r>
          </w:p>
        </w:tc>
        <w:tc>
          <w:tcPr>
            <w:tcW w:w="6629" w:type="dxa"/>
          </w:tcPr>
          <w:p w14:paraId="0FC72B22" w14:textId="77777777" w:rsidR="00592C17" w:rsidRPr="00592C17" w:rsidRDefault="00DE25B4" w:rsidP="000A16F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>The Supplier shall submit to the Client the following documents:</w:t>
            </w:r>
          </w:p>
          <w:p w14:paraId="66CE82CD" w14:textId="77777777" w:rsidR="00592C17" w:rsidRPr="00592C17" w:rsidRDefault="00DE25B4" w:rsidP="00DE25B4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Product passport.</w:t>
            </w:r>
          </w:p>
          <w:p w14:paraId="1B7CEF4E" w14:textId="77777777" w:rsidR="00592C17" w:rsidRPr="00592C17" w:rsidRDefault="00DE25B4" w:rsidP="00DE25B4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Certificate of conformity/quality.</w:t>
            </w:r>
          </w:p>
          <w:p w14:paraId="22F54E57" w14:textId="77777777" w:rsidR="00592C17" w:rsidRPr="00592C17" w:rsidRDefault="00DE25B4" w:rsidP="00DE25B4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Operating and installation instructions.</w:t>
            </w:r>
          </w:p>
          <w:p w14:paraId="6233DD37" w14:textId="64237E73" w:rsidR="00360EAA" w:rsidRPr="000A16FE" w:rsidRDefault="00DE25B4" w:rsidP="00DE25B4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>Wiring diagram for connection to PLC (4–20 mA analog signal).</w:t>
            </w:r>
          </w:p>
        </w:tc>
      </w:tr>
      <w:tr w:rsidR="0010733C" w14:paraId="23FA0203" w14:textId="77777777" w:rsidTr="001B0D5D">
        <w:trPr>
          <w:trHeight w:val="2339"/>
        </w:trPr>
        <w:tc>
          <w:tcPr>
            <w:tcW w:w="534" w:type="dxa"/>
          </w:tcPr>
          <w:p w14:paraId="5EA7C15A" w14:textId="77777777" w:rsidR="00360EAA" w:rsidRPr="00712E60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8</w:t>
            </w:r>
          </w:p>
        </w:tc>
        <w:tc>
          <w:tcPr>
            <w:tcW w:w="2551" w:type="dxa"/>
          </w:tcPr>
          <w:p w14:paraId="64B17D6C" w14:textId="77777777" w:rsidR="00360EAA" w:rsidRPr="00712E60" w:rsidRDefault="00DE25B4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Warranty obligations</w:t>
            </w:r>
          </w:p>
        </w:tc>
        <w:tc>
          <w:tcPr>
            <w:tcW w:w="6629" w:type="dxa"/>
          </w:tcPr>
          <w:p w14:paraId="195EA547" w14:textId="77777777" w:rsidR="00592C17" w:rsidRPr="00592C17" w:rsidRDefault="00DE25B4" w:rsidP="000A16F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92C17">
              <w:rPr>
                <w:rFonts w:ascii="Times New Roman" w:hAnsi="Times New Roman" w:cs="Times New Roman"/>
                <w:b/>
                <w:bCs/>
                <w:lang w:val="en"/>
              </w:rPr>
              <w:t xml:space="preserve">Warranty conditions: </w:t>
            </w:r>
          </w:p>
          <w:p w14:paraId="1AA2DDAC" w14:textId="77777777" w:rsidR="00592C17" w:rsidRPr="000A16FE" w:rsidRDefault="00DE25B4" w:rsidP="00DE25B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 xml:space="preserve">Warranty: at least 12 months from the date of commissioning. </w:t>
            </w:r>
          </w:p>
          <w:p w14:paraId="6971F70F" w14:textId="38CF20A0" w:rsidR="00592C17" w:rsidRPr="000A16FE" w:rsidRDefault="00DE25B4" w:rsidP="00DE25B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592C17">
              <w:rPr>
                <w:rFonts w:ascii="Times New Roman" w:hAnsi="Times New Roman" w:cs="Times New Roman"/>
                <w:lang w:val="en"/>
              </w:rPr>
              <w:t xml:space="preserve">Supplier's technical support shall be available during the warranty period. </w:t>
            </w:r>
          </w:p>
          <w:p w14:paraId="08258F60" w14:textId="60CD2346" w:rsidR="00360EAA" w:rsidRPr="000A16FE" w:rsidRDefault="00DE25B4" w:rsidP="00DE25B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F5360E">
              <w:rPr>
                <w:rFonts w:ascii="Times New Roman" w:hAnsi="Times New Roman" w:cs="Times New Roman"/>
                <w:lang w:val="en"/>
              </w:rPr>
              <w:t>In</w:t>
            </w:r>
            <w:r w:rsidRPr="00592C17">
              <w:rPr>
                <w:rFonts w:ascii="Times New Roman" w:hAnsi="Times New Roman" w:cs="Times New Roman"/>
                <w:lang w:val="en"/>
              </w:rPr>
              <w:t xml:space="preserve"> case of a factory defect identified during the warranty period, the equipment shall be replaced free of charge.</w:t>
            </w:r>
          </w:p>
        </w:tc>
      </w:tr>
    </w:tbl>
    <w:p w14:paraId="33B6EC9C" w14:textId="4794A144" w:rsidR="005C324B" w:rsidRPr="000A16FE" w:rsidRDefault="00DE25B4" w:rsidP="001B0D5D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</w:rPr>
      </w:pPr>
      <w:r w:rsidRPr="000A16FE">
        <w:rPr>
          <w:rFonts w:ascii="Times New Roman" w:hAnsi="Times New Roman" w:cs="Times New Roman"/>
          <w:b/>
        </w:rPr>
        <w:tab/>
      </w:r>
    </w:p>
    <w:sectPr w:rsidR="005C324B" w:rsidRPr="000A16FE" w:rsidSect="00ED087E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EBC12" w14:textId="77777777" w:rsidR="00DE25B4" w:rsidRDefault="00DE25B4">
      <w:r>
        <w:separator/>
      </w:r>
    </w:p>
  </w:endnote>
  <w:endnote w:type="continuationSeparator" w:id="0">
    <w:p w14:paraId="6CDCFA39" w14:textId="77777777" w:rsidR="00DE25B4" w:rsidRDefault="00DE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8036111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F664AB" w14:textId="5A6261FA" w:rsidR="00E33962" w:rsidRPr="00153EC8" w:rsidRDefault="00DE25B4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153EC8">
              <w:rPr>
                <w:rFonts w:ascii="Times New Roman" w:hAnsi="Times New Roman" w:cs="Times New Roman"/>
                <w:lang w:val="en"/>
              </w:rPr>
              <w:t xml:space="preserve">Page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instrText>PAGE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53EC8">
              <w:rPr>
                <w:rFonts w:ascii="Times New Roman" w:hAnsi="Times New Roman" w:cs="Times New Roman"/>
                <w:lang w:val="en"/>
              </w:rPr>
              <w:t xml:space="preserve"> of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instrText>NUMPAGES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en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C11E71F" w14:textId="77777777" w:rsidR="00E33962" w:rsidRPr="00153EC8" w:rsidRDefault="00E3396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72B5A" w14:textId="77777777" w:rsidR="00DE25B4" w:rsidRDefault="00DE25B4">
      <w:r>
        <w:separator/>
      </w:r>
    </w:p>
  </w:footnote>
  <w:footnote w:type="continuationSeparator" w:id="0">
    <w:p w14:paraId="338510D1" w14:textId="77777777" w:rsidR="00DE25B4" w:rsidRDefault="00DE2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58C1"/>
    <w:multiLevelType w:val="multilevel"/>
    <w:tmpl w:val="6D14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F699F"/>
    <w:multiLevelType w:val="multilevel"/>
    <w:tmpl w:val="B27A7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CB1AF4"/>
    <w:multiLevelType w:val="multilevel"/>
    <w:tmpl w:val="7D56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9D6E7D"/>
    <w:multiLevelType w:val="multilevel"/>
    <w:tmpl w:val="0AF2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524E3893"/>
    <w:multiLevelType w:val="multilevel"/>
    <w:tmpl w:val="3A54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9E70734"/>
    <w:multiLevelType w:val="hybridMultilevel"/>
    <w:tmpl w:val="8FCE548E"/>
    <w:lvl w:ilvl="0" w:tplc="F448F9E4">
      <w:start w:val="1"/>
      <w:numFmt w:val="decimal"/>
      <w:lvlText w:val="%1."/>
      <w:lvlJc w:val="left"/>
      <w:pPr>
        <w:ind w:left="720" w:hanging="360"/>
      </w:pPr>
    </w:lvl>
    <w:lvl w:ilvl="1" w:tplc="355A16DE">
      <w:start w:val="1"/>
      <w:numFmt w:val="lowerLetter"/>
      <w:lvlText w:val="%2."/>
      <w:lvlJc w:val="left"/>
      <w:pPr>
        <w:ind w:left="1440" w:hanging="360"/>
      </w:pPr>
    </w:lvl>
    <w:lvl w:ilvl="2" w:tplc="C6CCF880">
      <w:start w:val="1"/>
      <w:numFmt w:val="lowerRoman"/>
      <w:lvlText w:val="%3."/>
      <w:lvlJc w:val="right"/>
      <w:pPr>
        <w:ind w:left="2160" w:hanging="180"/>
      </w:pPr>
    </w:lvl>
    <w:lvl w:ilvl="3" w:tplc="CD68B604">
      <w:start w:val="1"/>
      <w:numFmt w:val="decimal"/>
      <w:lvlText w:val="%4."/>
      <w:lvlJc w:val="left"/>
      <w:pPr>
        <w:ind w:left="2880" w:hanging="360"/>
      </w:pPr>
    </w:lvl>
    <w:lvl w:ilvl="4" w:tplc="5E94AB04">
      <w:start w:val="1"/>
      <w:numFmt w:val="lowerLetter"/>
      <w:lvlText w:val="%5."/>
      <w:lvlJc w:val="left"/>
      <w:pPr>
        <w:ind w:left="3600" w:hanging="360"/>
      </w:pPr>
    </w:lvl>
    <w:lvl w:ilvl="5" w:tplc="3CA4CC00">
      <w:start w:val="1"/>
      <w:numFmt w:val="lowerRoman"/>
      <w:lvlText w:val="%6."/>
      <w:lvlJc w:val="right"/>
      <w:pPr>
        <w:ind w:left="4320" w:hanging="180"/>
      </w:pPr>
    </w:lvl>
    <w:lvl w:ilvl="6" w:tplc="9A6A621E">
      <w:start w:val="1"/>
      <w:numFmt w:val="decimal"/>
      <w:lvlText w:val="%7."/>
      <w:lvlJc w:val="left"/>
      <w:pPr>
        <w:ind w:left="5040" w:hanging="360"/>
      </w:pPr>
    </w:lvl>
    <w:lvl w:ilvl="7" w:tplc="720808CE">
      <w:start w:val="1"/>
      <w:numFmt w:val="lowerLetter"/>
      <w:lvlText w:val="%8."/>
      <w:lvlJc w:val="left"/>
      <w:pPr>
        <w:ind w:left="5760" w:hanging="360"/>
      </w:pPr>
    </w:lvl>
    <w:lvl w:ilvl="8" w:tplc="1CC036B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D0DE7"/>
    <w:multiLevelType w:val="multilevel"/>
    <w:tmpl w:val="ED6E3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602361"/>
    <w:multiLevelType w:val="hybridMultilevel"/>
    <w:tmpl w:val="16E6E8D8"/>
    <w:lvl w:ilvl="0" w:tplc="6540BB2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8E9A252E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A3FEE5CE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971C7F4C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03847A6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9121686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7C0C36AE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F125692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9F700C60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1068268863">
    <w:abstractNumId w:val="6"/>
  </w:num>
  <w:num w:numId="2" w16cid:durableId="734087081">
    <w:abstractNumId w:val="4"/>
  </w:num>
  <w:num w:numId="3" w16cid:durableId="17466065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3979163">
    <w:abstractNumId w:val="2"/>
  </w:num>
  <w:num w:numId="5" w16cid:durableId="526993093">
    <w:abstractNumId w:val="0"/>
  </w:num>
  <w:num w:numId="6" w16cid:durableId="1648783697">
    <w:abstractNumId w:val="3"/>
  </w:num>
  <w:num w:numId="7" w16cid:durableId="76369467">
    <w:abstractNumId w:val="8"/>
  </w:num>
  <w:num w:numId="8" w16cid:durableId="695932320">
    <w:abstractNumId w:val="1"/>
  </w:num>
  <w:num w:numId="9" w16cid:durableId="1273904941">
    <w:abstractNumId w:val="5"/>
  </w:num>
  <w:num w:numId="10" w16cid:durableId="117102656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520"/>
    <w:rsid w:val="00003123"/>
    <w:rsid w:val="00003E11"/>
    <w:rsid w:val="0000465F"/>
    <w:rsid w:val="0000495A"/>
    <w:rsid w:val="000049A2"/>
    <w:rsid w:val="00011176"/>
    <w:rsid w:val="00012D0F"/>
    <w:rsid w:val="0001418F"/>
    <w:rsid w:val="000167D0"/>
    <w:rsid w:val="00021BAE"/>
    <w:rsid w:val="00023DA4"/>
    <w:rsid w:val="00024579"/>
    <w:rsid w:val="000251F5"/>
    <w:rsid w:val="000255DA"/>
    <w:rsid w:val="000277BF"/>
    <w:rsid w:val="00031A62"/>
    <w:rsid w:val="00032322"/>
    <w:rsid w:val="00032866"/>
    <w:rsid w:val="00032CE7"/>
    <w:rsid w:val="0003631B"/>
    <w:rsid w:val="00036FC7"/>
    <w:rsid w:val="00037347"/>
    <w:rsid w:val="00037A07"/>
    <w:rsid w:val="00037B5A"/>
    <w:rsid w:val="000402B1"/>
    <w:rsid w:val="00040708"/>
    <w:rsid w:val="00043CF1"/>
    <w:rsid w:val="0004757E"/>
    <w:rsid w:val="00050B2C"/>
    <w:rsid w:val="0005249D"/>
    <w:rsid w:val="0005293D"/>
    <w:rsid w:val="00052BCD"/>
    <w:rsid w:val="000570E7"/>
    <w:rsid w:val="000573FC"/>
    <w:rsid w:val="00061A30"/>
    <w:rsid w:val="0006276D"/>
    <w:rsid w:val="000640A6"/>
    <w:rsid w:val="00064908"/>
    <w:rsid w:val="00066F66"/>
    <w:rsid w:val="0006755C"/>
    <w:rsid w:val="00067DAF"/>
    <w:rsid w:val="00071FD3"/>
    <w:rsid w:val="00073AD7"/>
    <w:rsid w:val="00073C7D"/>
    <w:rsid w:val="000742F5"/>
    <w:rsid w:val="000744BF"/>
    <w:rsid w:val="00075CA9"/>
    <w:rsid w:val="00076020"/>
    <w:rsid w:val="00076CA7"/>
    <w:rsid w:val="00076EDB"/>
    <w:rsid w:val="00077BA4"/>
    <w:rsid w:val="000823EE"/>
    <w:rsid w:val="000825C2"/>
    <w:rsid w:val="00082D1A"/>
    <w:rsid w:val="00083DB7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9D8"/>
    <w:rsid w:val="00096F6F"/>
    <w:rsid w:val="000A16FE"/>
    <w:rsid w:val="000A183F"/>
    <w:rsid w:val="000A23B1"/>
    <w:rsid w:val="000A2DA2"/>
    <w:rsid w:val="000A4A4F"/>
    <w:rsid w:val="000A567B"/>
    <w:rsid w:val="000A615B"/>
    <w:rsid w:val="000B2A3E"/>
    <w:rsid w:val="000B4080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3768"/>
    <w:rsid w:val="000D4524"/>
    <w:rsid w:val="000D6345"/>
    <w:rsid w:val="000D6542"/>
    <w:rsid w:val="000D69D3"/>
    <w:rsid w:val="000D6F94"/>
    <w:rsid w:val="000E01BC"/>
    <w:rsid w:val="000E02FA"/>
    <w:rsid w:val="000E32DC"/>
    <w:rsid w:val="000E4E09"/>
    <w:rsid w:val="000E5340"/>
    <w:rsid w:val="000E63A5"/>
    <w:rsid w:val="000E7D91"/>
    <w:rsid w:val="000F513E"/>
    <w:rsid w:val="000F64FF"/>
    <w:rsid w:val="000F73D4"/>
    <w:rsid w:val="00100AFB"/>
    <w:rsid w:val="00101A4B"/>
    <w:rsid w:val="00106C52"/>
    <w:rsid w:val="0010733C"/>
    <w:rsid w:val="001128AC"/>
    <w:rsid w:val="00114797"/>
    <w:rsid w:val="00115039"/>
    <w:rsid w:val="001204DF"/>
    <w:rsid w:val="00120BAA"/>
    <w:rsid w:val="00121883"/>
    <w:rsid w:val="00125418"/>
    <w:rsid w:val="00127406"/>
    <w:rsid w:val="00127B53"/>
    <w:rsid w:val="001317A8"/>
    <w:rsid w:val="001330AE"/>
    <w:rsid w:val="00133F21"/>
    <w:rsid w:val="00134384"/>
    <w:rsid w:val="001376BE"/>
    <w:rsid w:val="001423CF"/>
    <w:rsid w:val="00144FFE"/>
    <w:rsid w:val="0014518E"/>
    <w:rsid w:val="00152380"/>
    <w:rsid w:val="00153EC8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71AA0"/>
    <w:rsid w:val="00172719"/>
    <w:rsid w:val="00173000"/>
    <w:rsid w:val="0017556C"/>
    <w:rsid w:val="001755A9"/>
    <w:rsid w:val="00180A11"/>
    <w:rsid w:val="00181702"/>
    <w:rsid w:val="00181BAC"/>
    <w:rsid w:val="00181E90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56F2"/>
    <w:rsid w:val="00196A77"/>
    <w:rsid w:val="001970DB"/>
    <w:rsid w:val="001A16D7"/>
    <w:rsid w:val="001A356B"/>
    <w:rsid w:val="001A3CB8"/>
    <w:rsid w:val="001A4F69"/>
    <w:rsid w:val="001A5F93"/>
    <w:rsid w:val="001A7AC3"/>
    <w:rsid w:val="001A7B22"/>
    <w:rsid w:val="001B0D5D"/>
    <w:rsid w:val="001B0E8A"/>
    <w:rsid w:val="001B1096"/>
    <w:rsid w:val="001B10A5"/>
    <w:rsid w:val="001B25C4"/>
    <w:rsid w:val="001B2BA8"/>
    <w:rsid w:val="001B3AEE"/>
    <w:rsid w:val="001B5679"/>
    <w:rsid w:val="001C0AF0"/>
    <w:rsid w:val="001C0B19"/>
    <w:rsid w:val="001C3517"/>
    <w:rsid w:val="001C4B66"/>
    <w:rsid w:val="001C5D23"/>
    <w:rsid w:val="001D049E"/>
    <w:rsid w:val="001D16F2"/>
    <w:rsid w:val="001D1728"/>
    <w:rsid w:val="001D19CB"/>
    <w:rsid w:val="001D3CA6"/>
    <w:rsid w:val="001D4D7F"/>
    <w:rsid w:val="001E00B2"/>
    <w:rsid w:val="001E1BEA"/>
    <w:rsid w:val="001E33A4"/>
    <w:rsid w:val="001E3690"/>
    <w:rsid w:val="001E448F"/>
    <w:rsid w:val="001E59DC"/>
    <w:rsid w:val="001E6696"/>
    <w:rsid w:val="001E6DDB"/>
    <w:rsid w:val="001E7AA3"/>
    <w:rsid w:val="001F1AD4"/>
    <w:rsid w:val="001F1FAE"/>
    <w:rsid w:val="001F489A"/>
    <w:rsid w:val="001F4C51"/>
    <w:rsid w:val="001F5252"/>
    <w:rsid w:val="001F5B8C"/>
    <w:rsid w:val="001F5C12"/>
    <w:rsid w:val="00201E80"/>
    <w:rsid w:val="00202D50"/>
    <w:rsid w:val="00203FAB"/>
    <w:rsid w:val="00203FEF"/>
    <w:rsid w:val="0020484E"/>
    <w:rsid w:val="002050AC"/>
    <w:rsid w:val="00207D0E"/>
    <w:rsid w:val="0021098B"/>
    <w:rsid w:val="00210ECB"/>
    <w:rsid w:val="00211758"/>
    <w:rsid w:val="00211E39"/>
    <w:rsid w:val="002168D3"/>
    <w:rsid w:val="002221ED"/>
    <w:rsid w:val="00222558"/>
    <w:rsid w:val="00223007"/>
    <w:rsid w:val="002241A5"/>
    <w:rsid w:val="00225C29"/>
    <w:rsid w:val="00225C92"/>
    <w:rsid w:val="00227DD5"/>
    <w:rsid w:val="002326B1"/>
    <w:rsid w:val="0023762A"/>
    <w:rsid w:val="00237909"/>
    <w:rsid w:val="00237E66"/>
    <w:rsid w:val="002400F0"/>
    <w:rsid w:val="00240F3E"/>
    <w:rsid w:val="00243FAA"/>
    <w:rsid w:val="0024408A"/>
    <w:rsid w:val="00244F65"/>
    <w:rsid w:val="00247644"/>
    <w:rsid w:val="002544A7"/>
    <w:rsid w:val="002550E6"/>
    <w:rsid w:val="0025579F"/>
    <w:rsid w:val="002557B7"/>
    <w:rsid w:val="002570E4"/>
    <w:rsid w:val="00262993"/>
    <w:rsid w:val="002635CA"/>
    <w:rsid w:val="00271C57"/>
    <w:rsid w:val="002759EC"/>
    <w:rsid w:val="00275F26"/>
    <w:rsid w:val="0028071E"/>
    <w:rsid w:val="002814E1"/>
    <w:rsid w:val="002822E7"/>
    <w:rsid w:val="002837B7"/>
    <w:rsid w:val="0028479C"/>
    <w:rsid w:val="00286E16"/>
    <w:rsid w:val="00290300"/>
    <w:rsid w:val="00290AD5"/>
    <w:rsid w:val="002932C6"/>
    <w:rsid w:val="00295F47"/>
    <w:rsid w:val="002A1AD4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582"/>
    <w:rsid w:val="002C106B"/>
    <w:rsid w:val="002C2B07"/>
    <w:rsid w:val="002C3C12"/>
    <w:rsid w:val="002C495B"/>
    <w:rsid w:val="002C4A96"/>
    <w:rsid w:val="002C5036"/>
    <w:rsid w:val="002C547D"/>
    <w:rsid w:val="002C5EAC"/>
    <w:rsid w:val="002D004D"/>
    <w:rsid w:val="002D03FB"/>
    <w:rsid w:val="002D11CB"/>
    <w:rsid w:val="002D37A3"/>
    <w:rsid w:val="002D6155"/>
    <w:rsid w:val="002D6776"/>
    <w:rsid w:val="002D7F59"/>
    <w:rsid w:val="002E08B8"/>
    <w:rsid w:val="002E10E8"/>
    <w:rsid w:val="002E1D11"/>
    <w:rsid w:val="002E3AD2"/>
    <w:rsid w:val="002E3EFF"/>
    <w:rsid w:val="002E6B01"/>
    <w:rsid w:val="002E6CBD"/>
    <w:rsid w:val="002F257A"/>
    <w:rsid w:val="002F5B05"/>
    <w:rsid w:val="002F64DF"/>
    <w:rsid w:val="002F72BD"/>
    <w:rsid w:val="002F7CBB"/>
    <w:rsid w:val="002F7FB1"/>
    <w:rsid w:val="003019B5"/>
    <w:rsid w:val="00305D55"/>
    <w:rsid w:val="0030611D"/>
    <w:rsid w:val="003068BF"/>
    <w:rsid w:val="00307D85"/>
    <w:rsid w:val="003127E5"/>
    <w:rsid w:val="003130C1"/>
    <w:rsid w:val="003141B3"/>
    <w:rsid w:val="003155E3"/>
    <w:rsid w:val="00320D2D"/>
    <w:rsid w:val="0032406D"/>
    <w:rsid w:val="003240BD"/>
    <w:rsid w:val="00326393"/>
    <w:rsid w:val="0033018C"/>
    <w:rsid w:val="0033092F"/>
    <w:rsid w:val="00330F62"/>
    <w:rsid w:val="00331314"/>
    <w:rsid w:val="0033202E"/>
    <w:rsid w:val="0033265E"/>
    <w:rsid w:val="00335CDB"/>
    <w:rsid w:val="00340F5A"/>
    <w:rsid w:val="003417F6"/>
    <w:rsid w:val="003435F3"/>
    <w:rsid w:val="00345A90"/>
    <w:rsid w:val="00346365"/>
    <w:rsid w:val="00346697"/>
    <w:rsid w:val="003523B1"/>
    <w:rsid w:val="0035266C"/>
    <w:rsid w:val="00353346"/>
    <w:rsid w:val="00354F35"/>
    <w:rsid w:val="00355043"/>
    <w:rsid w:val="0035567D"/>
    <w:rsid w:val="00355B4F"/>
    <w:rsid w:val="00356279"/>
    <w:rsid w:val="00357114"/>
    <w:rsid w:val="00357532"/>
    <w:rsid w:val="00360EAA"/>
    <w:rsid w:val="003614DF"/>
    <w:rsid w:val="003621A4"/>
    <w:rsid w:val="00363C8D"/>
    <w:rsid w:val="00364AAC"/>
    <w:rsid w:val="00366ACA"/>
    <w:rsid w:val="00367093"/>
    <w:rsid w:val="003672B5"/>
    <w:rsid w:val="00370C08"/>
    <w:rsid w:val="003712D1"/>
    <w:rsid w:val="0037268F"/>
    <w:rsid w:val="00374752"/>
    <w:rsid w:val="00374EF5"/>
    <w:rsid w:val="00380FB4"/>
    <w:rsid w:val="00385215"/>
    <w:rsid w:val="00387BFB"/>
    <w:rsid w:val="00391246"/>
    <w:rsid w:val="00392A37"/>
    <w:rsid w:val="003936D3"/>
    <w:rsid w:val="00396DA1"/>
    <w:rsid w:val="00397473"/>
    <w:rsid w:val="00397741"/>
    <w:rsid w:val="003A1C7C"/>
    <w:rsid w:val="003A39EA"/>
    <w:rsid w:val="003A415B"/>
    <w:rsid w:val="003A6EB8"/>
    <w:rsid w:val="003B062E"/>
    <w:rsid w:val="003B0C2B"/>
    <w:rsid w:val="003B0D66"/>
    <w:rsid w:val="003B20F0"/>
    <w:rsid w:val="003B2D98"/>
    <w:rsid w:val="003B362B"/>
    <w:rsid w:val="003B3BAB"/>
    <w:rsid w:val="003B43B8"/>
    <w:rsid w:val="003B5581"/>
    <w:rsid w:val="003B56C8"/>
    <w:rsid w:val="003B6552"/>
    <w:rsid w:val="003B6DFE"/>
    <w:rsid w:val="003C05EF"/>
    <w:rsid w:val="003C12A9"/>
    <w:rsid w:val="003C1427"/>
    <w:rsid w:val="003C1C51"/>
    <w:rsid w:val="003C5BA4"/>
    <w:rsid w:val="003C5F1C"/>
    <w:rsid w:val="003D0337"/>
    <w:rsid w:val="003D0EF7"/>
    <w:rsid w:val="003D16C1"/>
    <w:rsid w:val="003D1CF7"/>
    <w:rsid w:val="003D3950"/>
    <w:rsid w:val="003D5425"/>
    <w:rsid w:val="003D6ED1"/>
    <w:rsid w:val="003D7314"/>
    <w:rsid w:val="003E0543"/>
    <w:rsid w:val="003E4BFE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456E"/>
    <w:rsid w:val="003F65E9"/>
    <w:rsid w:val="00400059"/>
    <w:rsid w:val="004005B5"/>
    <w:rsid w:val="004065DF"/>
    <w:rsid w:val="004077CF"/>
    <w:rsid w:val="004120BF"/>
    <w:rsid w:val="00412286"/>
    <w:rsid w:val="0041312B"/>
    <w:rsid w:val="00416641"/>
    <w:rsid w:val="00416704"/>
    <w:rsid w:val="00416FBB"/>
    <w:rsid w:val="0042180E"/>
    <w:rsid w:val="00421BB3"/>
    <w:rsid w:val="0042290F"/>
    <w:rsid w:val="00423DD1"/>
    <w:rsid w:val="00431EFC"/>
    <w:rsid w:val="00433759"/>
    <w:rsid w:val="004345B6"/>
    <w:rsid w:val="00436881"/>
    <w:rsid w:val="004370F7"/>
    <w:rsid w:val="0044116F"/>
    <w:rsid w:val="00442C8D"/>
    <w:rsid w:val="004434A6"/>
    <w:rsid w:val="004445B0"/>
    <w:rsid w:val="00444D09"/>
    <w:rsid w:val="00446ED9"/>
    <w:rsid w:val="004478A1"/>
    <w:rsid w:val="004547EB"/>
    <w:rsid w:val="004550BC"/>
    <w:rsid w:val="0046203D"/>
    <w:rsid w:val="00462762"/>
    <w:rsid w:val="00463BA3"/>
    <w:rsid w:val="00464E7D"/>
    <w:rsid w:val="004652A1"/>
    <w:rsid w:val="00466EC3"/>
    <w:rsid w:val="0046762B"/>
    <w:rsid w:val="00470E03"/>
    <w:rsid w:val="004730B2"/>
    <w:rsid w:val="00474EF5"/>
    <w:rsid w:val="004756DA"/>
    <w:rsid w:val="00475E67"/>
    <w:rsid w:val="004771B5"/>
    <w:rsid w:val="004774F5"/>
    <w:rsid w:val="00477CD3"/>
    <w:rsid w:val="00480169"/>
    <w:rsid w:val="004818B7"/>
    <w:rsid w:val="00481C7B"/>
    <w:rsid w:val="004871F9"/>
    <w:rsid w:val="0048722D"/>
    <w:rsid w:val="00487462"/>
    <w:rsid w:val="004924C9"/>
    <w:rsid w:val="00495011"/>
    <w:rsid w:val="004953F3"/>
    <w:rsid w:val="00497BC0"/>
    <w:rsid w:val="004A35C2"/>
    <w:rsid w:val="004A4E05"/>
    <w:rsid w:val="004A53D4"/>
    <w:rsid w:val="004A56EE"/>
    <w:rsid w:val="004A5BBD"/>
    <w:rsid w:val="004A64FD"/>
    <w:rsid w:val="004B02CB"/>
    <w:rsid w:val="004B1A14"/>
    <w:rsid w:val="004B57D5"/>
    <w:rsid w:val="004B7D38"/>
    <w:rsid w:val="004C026F"/>
    <w:rsid w:val="004C1AA6"/>
    <w:rsid w:val="004C2360"/>
    <w:rsid w:val="004C4394"/>
    <w:rsid w:val="004C4898"/>
    <w:rsid w:val="004C5069"/>
    <w:rsid w:val="004C620C"/>
    <w:rsid w:val="004C6D35"/>
    <w:rsid w:val="004D081D"/>
    <w:rsid w:val="004D187D"/>
    <w:rsid w:val="004D2EAF"/>
    <w:rsid w:val="004D3791"/>
    <w:rsid w:val="004D5578"/>
    <w:rsid w:val="004D630F"/>
    <w:rsid w:val="004D6C83"/>
    <w:rsid w:val="004E6099"/>
    <w:rsid w:val="004E7911"/>
    <w:rsid w:val="004F0D9F"/>
    <w:rsid w:val="004F0DAF"/>
    <w:rsid w:val="004F272D"/>
    <w:rsid w:val="004F2AF9"/>
    <w:rsid w:val="004F2E41"/>
    <w:rsid w:val="004F3349"/>
    <w:rsid w:val="004F3E9E"/>
    <w:rsid w:val="004F621A"/>
    <w:rsid w:val="00504998"/>
    <w:rsid w:val="005050AB"/>
    <w:rsid w:val="005066CA"/>
    <w:rsid w:val="005117BB"/>
    <w:rsid w:val="00512D88"/>
    <w:rsid w:val="005159F2"/>
    <w:rsid w:val="005164EA"/>
    <w:rsid w:val="00517500"/>
    <w:rsid w:val="00520F5E"/>
    <w:rsid w:val="005224B0"/>
    <w:rsid w:val="00522AC1"/>
    <w:rsid w:val="00522C20"/>
    <w:rsid w:val="00524B19"/>
    <w:rsid w:val="00524BFD"/>
    <w:rsid w:val="00531AC1"/>
    <w:rsid w:val="005339FD"/>
    <w:rsid w:val="00535596"/>
    <w:rsid w:val="00535C84"/>
    <w:rsid w:val="00535DB7"/>
    <w:rsid w:val="00537484"/>
    <w:rsid w:val="005417DD"/>
    <w:rsid w:val="00543567"/>
    <w:rsid w:val="00543DA1"/>
    <w:rsid w:val="0054550B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476C"/>
    <w:rsid w:val="00564C13"/>
    <w:rsid w:val="00565259"/>
    <w:rsid w:val="00567D89"/>
    <w:rsid w:val="005711B1"/>
    <w:rsid w:val="005749F0"/>
    <w:rsid w:val="00574D32"/>
    <w:rsid w:val="00576AB8"/>
    <w:rsid w:val="00577EBD"/>
    <w:rsid w:val="00580145"/>
    <w:rsid w:val="005833E1"/>
    <w:rsid w:val="00583F92"/>
    <w:rsid w:val="00584432"/>
    <w:rsid w:val="0058651C"/>
    <w:rsid w:val="00586846"/>
    <w:rsid w:val="00586B9A"/>
    <w:rsid w:val="00592C17"/>
    <w:rsid w:val="00594948"/>
    <w:rsid w:val="005955D3"/>
    <w:rsid w:val="005A11B6"/>
    <w:rsid w:val="005A19D5"/>
    <w:rsid w:val="005A42FD"/>
    <w:rsid w:val="005A495A"/>
    <w:rsid w:val="005A4F6C"/>
    <w:rsid w:val="005B4919"/>
    <w:rsid w:val="005B517C"/>
    <w:rsid w:val="005C0162"/>
    <w:rsid w:val="005C14FB"/>
    <w:rsid w:val="005C20D6"/>
    <w:rsid w:val="005C2D97"/>
    <w:rsid w:val="005C324B"/>
    <w:rsid w:val="005D0BF9"/>
    <w:rsid w:val="005D0DBF"/>
    <w:rsid w:val="005D13BA"/>
    <w:rsid w:val="005D38BB"/>
    <w:rsid w:val="005D39AC"/>
    <w:rsid w:val="005D6F3B"/>
    <w:rsid w:val="005D74F2"/>
    <w:rsid w:val="005E5188"/>
    <w:rsid w:val="005E68BB"/>
    <w:rsid w:val="005E698C"/>
    <w:rsid w:val="005E7C01"/>
    <w:rsid w:val="005F36C5"/>
    <w:rsid w:val="005F5718"/>
    <w:rsid w:val="005F6FE5"/>
    <w:rsid w:val="005F768C"/>
    <w:rsid w:val="00600006"/>
    <w:rsid w:val="00601719"/>
    <w:rsid w:val="00602DBD"/>
    <w:rsid w:val="00602F5C"/>
    <w:rsid w:val="006036F4"/>
    <w:rsid w:val="00604095"/>
    <w:rsid w:val="00606196"/>
    <w:rsid w:val="006062E7"/>
    <w:rsid w:val="00610DD0"/>
    <w:rsid w:val="00611320"/>
    <w:rsid w:val="00611D42"/>
    <w:rsid w:val="00613757"/>
    <w:rsid w:val="00614B4A"/>
    <w:rsid w:val="006150A5"/>
    <w:rsid w:val="00616D6A"/>
    <w:rsid w:val="00617194"/>
    <w:rsid w:val="006171E2"/>
    <w:rsid w:val="00617B98"/>
    <w:rsid w:val="00623D4B"/>
    <w:rsid w:val="00625AAA"/>
    <w:rsid w:val="006261D8"/>
    <w:rsid w:val="006276A7"/>
    <w:rsid w:val="00627CDB"/>
    <w:rsid w:val="00630A7C"/>
    <w:rsid w:val="0063772A"/>
    <w:rsid w:val="006404FE"/>
    <w:rsid w:val="00642C0B"/>
    <w:rsid w:val="00642F58"/>
    <w:rsid w:val="00642FA1"/>
    <w:rsid w:val="00646080"/>
    <w:rsid w:val="006479AA"/>
    <w:rsid w:val="00647DB8"/>
    <w:rsid w:val="00650570"/>
    <w:rsid w:val="00651336"/>
    <w:rsid w:val="00652D7A"/>
    <w:rsid w:val="00653907"/>
    <w:rsid w:val="00654986"/>
    <w:rsid w:val="006602C4"/>
    <w:rsid w:val="0066364D"/>
    <w:rsid w:val="00663C01"/>
    <w:rsid w:val="00663C8D"/>
    <w:rsid w:val="00663DD2"/>
    <w:rsid w:val="006643E6"/>
    <w:rsid w:val="00664808"/>
    <w:rsid w:val="0066515C"/>
    <w:rsid w:val="006658B0"/>
    <w:rsid w:val="00667C91"/>
    <w:rsid w:val="00670F93"/>
    <w:rsid w:val="00671374"/>
    <w:rsid w:val="006714A9"/>
    <w:rsid w:val="00674476"/>
    <w:rsid w:val="00675182"/>
    <w:rsid w:val="006768E7"/>
    <w:rsid w:val="00676B83"/>
    <w:rsid w:val="00681F28"/>
    <w:rsid w:val="0068360B"/>
    <w:rsid w:val="0068387E"/>
    <w:rsid w:val="00684F4A"/>
    <w:rsid w:val="00690256"/>
    <w:rsid w:val="00691145"/>
    <w:rsid w:val="0069197E"/>
    <w:rsid w:val="0069370A"/>
    <w:rsid w:val="006938EF"/>
    <w:rsid w:val="0069431E"/>
    <w:rsid w:val="0069435F"/>
    <w:rsid w:val="00694BB5"/>
    <w:rsid w:val="0069764C"/>
    <w:rsid w:val="006A14EE"/>
    <w:rsid w:val="006A2427"/>
    <w:rsid w:val="006A24EC"/>
    <w:rsid w:val="006A2CEA"/>
    <w:rsid w:val="006A32EF"/>
    <w:rsid w:val="006A43C2"/>
    <w:rsid w:val="006A4570"/>
    <w:rsid w:val="006A6D54"/>
    <w:rsid w:val="006B27AE"/>
    <w:rsid w:val="006B3C38"/>
    <w:rsid w:val="006C0072"/>
    <w:rsid w:val="006C3602"/>
    <w:rsid w:val="006C4346"/>
    <w:rsid w:val="006C5D24"/>
    <w:rsid w:val="006C61E8"/>
    <w:rsid w:val="006C63DF"/>
    <w:rsid w:val="006C67A0"/>
    <w:rsid w:val="006C6BA9"/>
    <w:rsid w:val="006C6CA0"/>
    <w:rsid w:val="006C7E7B"/>
    <w:rsid w:val="006D0274"/>
    <w:rsid w:val="006D2670"/>
    <w:rsid w:val="006D389A"/>
    <w:rsid w:val="006D456B"/>
    <w:rsid w:val="006D4D6E"/>
    <w:rsid w:val="006D516E"/>
    <w:rsid w:val="006D5E6C"/>
    <w:rsid w:val="006D7C49"/>
    <w:rsid w:val="006E1BD9"/>
    <w:rsid w:val="006E4BAA"/>
    <w:rsid w:val="006E4FEA"/>
    <w:rsid w:val="006F4607"/>
    <w:rsid w:val="006F4A94"/>
    <w:rsid w:val="006F5D8D"/>
    <w:rsid w:val="006F641D"/>
    <w:rsid w:val="006F6947"/>
    <w:rsid w:val="006F6CFA"/>
    <w:rsid w:val="006F7B83"/>
    <w:rsid w:val="0070077A"/>
    <w:rsid w:val="00703A36"/>
    <w:rsid w:val="00705F2A"/>
    <w:rsid w:val="00706AD8"/>
    <w:rsid w:val="00712E60"/>
    <w:rsid w:val="0071317C"/>
    <w:rsid w:val="00714988"/>
    <w:rsid w:val="007157AC"/>
    <w:rsid w:val="00716983"/>
    <w:rsid w:val="00722F30"/>
    <w:rsid w:val="00727B94"/>
    <w:rsid w:val="007311B5"/>
    <w:rsid w:val="00731616"/>
    <w:rsid w:val="007327AE"/>
    <w:rsid w:val="007334B4"/>
    <w:rsid w:val="00733520"/>
    <w:rsid w:val="00733CBA"/>
    <w:rsid w:val="0073568C"/>
    <w:rsid w:val="0073587E"/>
    <w:rsid w:val="007402F9"/>
    <w:rsid w:val="00740BF2"/>
    <w:rsid w:val="00742AA9"/>
    <w:rsid w:val="00742F6E"/>
    <w:rsid w:val="00745CDF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48C5"/>
    <w:rsid w:val="00765EC4"/>
    <w:rsid w:val="007702B7"/>
    <w:rsid w:val="007718EB"/>
    <w:rsid w:val="00776F09"/>
    <w:rsid w:val="00777183"/>
    <w:rsid w:val="0078381A"/>
    <w:rsid w:val="00785A05"/>
    <w:rsid w:val="00785CDA"/>
    <w:rsid w:val="00787ACC"/>
    <w:rsid w:val="0079013F"/>
    <w:rsid w:val="00791908"/>
    <w:rsid w:val="00791AF6"/>
    <w:rsid w:val="007920F0"/>
    <w:rsid w:val="00793422"/>
    <w:rsid w:val="007940C7"/>
    <w:rsid w:val="00795316"/>
    <w:rsid w:val="00797C94"/>
    <w:rsid w:val="007A01E5"/>
    <w:rsid w:val="007A1C11"/>
    <w:rsid w:val="007A3CFE"/>
    <w:rsid w:val="007A65C7"/>
    <w:rsid w:val="007A735B"/>
    <w:rsid w:val="007A7C79"/>
    <w:rsid w:val="007B08BD"/>
    <w:rsid w:val="007B09F4"/>
    <w:rsid w:val="007B1505"/>
    <w:rsid w:val="007B1C7B"/>
    <w:rsid w:val="007B23DB"/>
    <w:rsid w:val="007B34F2"/>
    <w:rsid w:val="007B42F5"/>
    <w:rsid w:val="007B5137"/>
    <w:rsid w:val="007B6388"/>
    <w:rsid w:val="007B722F"/>
    <w:rsid w:val="007C1460"/>
    <w:rsid w:val="007C560D"/>
    <w:rsid w:val="007C5C87"/>
    <w:rsid w:val="007C69E3"/>
    <w:rsid w:val="007C7CC2"/>
    <w:rsid w:val="007D7014"/>
    <w:rsid w:val="007E044F"/>
    <w:rsid w:val="007E0A9A"/>
    <w:rsid w:val="007E0B6E"/>
    <w:rsid w:val="007E1E87"/>
    <w:rsid w:val="007E24E0"/>
    <w:rsid w:val="007E27B4"/>
    <w:rsid w:val="007E544C"/>
    <w:rsid w:val="007E614B"/>
    <w:rsid w:val="007E6C72"/>
    <w:rsid w:val="007F17D7"/>
    <w:rsid w:val="007F17D8"/>
    <w:rsid w:val="007F3152"/>
    <w:rsid w:val="007F5000"/>
    <w:rsid w:val="007F5A38"/>
    <w:rsid w:val="007F5D34"/>
    <w:rsid w:val="00800968"/>
    <w:rsid w:val="00800F7D"/>
    <w:rsid w:val="008014E8"/>
    <w:rsid w:val="00801B93"/>
    <w:rsid w:val="008020C1"/>
    <w:rsid w:val="0080521A"/>
    <w:rsid w:val="00806095"/>
    <w:rsid w:val="008066F5"/>
    <w:rsid w:val="00810EA2"/>
    <w:rsid w:val="0081151F"/>
    <w:rsid w:val="008122E8"/>
    <w:rsid w:val="00817713"/>
    <w:rsid w:val="00817A1C"/>
    <w:rsid w:val="00817A4D"/>
    <w:rsid w:val="0082013E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56FF"/>
    <w:rsid w:val="00836A2A"/>
    <w:rsid w:val="00837195"/>
    <w:rsid w:val="00842B74"/>
    <w:rsid w:val="00842EAE"/>
    <w:rsid w:val="0084365A"/>
    <w:rsid w:val="0084686E"/>
    <w:rsid w:val="00851EF9"/>
    <w:rsid w:val="00852A9E"/>
    <w:rsid w:val="00852ECB"/>
    <w:rsid w:val="008570BA"/>
    <w:rsid w:val="0086145D"/>
    <w:rsid w:val="008674B5"/>
    <w:rsid w:val="00867DD1"/>
    <w:rsid w:val="00870B5D"/>
    <w:rsid w:val="008718EE"/>
    <w:rsid w:val="00872699"/>
    <w:rsid w:val="0087341E"/>
    <w:rsid w:val="008739A0"/>
    <w:rsid w:val="0087693B"/>
    <w:rsid w:val="008771E8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327A"/>
    <w:rsid w:val="00894D17"/>
    <w:rsid w:val="008961E8"/>
    <w:rsid w:val="00896670"/>
    <w:rsid w:val="008A14D4"/>
    <w:rsid w:val="008A15BD"/>
    <w:rsid w:val="008A2368"/>
    <w:rsid w:val="008A457C"/>
    <w:rsid w:val="008A5F78"/>
    <w:rsid w:val="008A6F69"/>
    <w:rsid w:val="008A76FD"/>
    <w:rsid w:val="008A7AD8"/>
    <w:rsid w:val="008B2342"/>
    <w:rsid w:val="008B31CF"/>
    <w:rsid w:val="008B3A81"/>
    <w:rsid w:val="008B3C96"/>
    <w:rsid w:val="008B3F3B"/>
    <w:rsid w:val="008B40A6"/>
    <w:rsid w:val="008B59AD"/>
    <w:rsid w:val="008B5BFA"/>
    <w:rsid w:val="008C2228"/>
    <w:rsid w:val="008C2BB4"/>
    <w:rsid w:val="008C37AD"/>
    <w:rsid w:val="008C4090"/>
    <w:rsid w:val="008C4584"/>
    <w:rsid w:val="008C5353"/>
    <w:rsid w:val="008C585E"/>
    <w:rsid w:val="008C66E5"/>
    <w:rsid w:val="008C7B3A"/>
    <w:rsid w:val="008D301B"/>
    <w:rsid w:val="008D3527"/>
    <w:rsid w:val="008D44B2"/>
    <w:rsid w:val="008D57DD"/>
    <w:rsid w:val="008D6A65"/>
    <w:rsid w:val="008D6CE3"/>
    <w:rsid w:val="008D7462"/>
    <w:rsid w:val="008D7890"/>
    <w:rsid w:val="008E06B0"/>
    <w:rsid w:val="008E087D"/>
    <w:rsid w:val="008E1095"/>
    <w:rsid w:val="008E1EE8"/>
    <w:rsid w:val="008E2B89"/>
    <w:rsid w:val="008E2F35"/>
    <w:rsid w:val="008E3E72"/>
    <w:rsid w:val="008E3F28"/>
    <w:rsid w:val="008E6BC2"/>
    <w:rsid w:val="008F1DBE"/>
    <w:rsid w:val="008F2543"/>
    <w:rsid w:val="008F587C"/>
    <w:rsid w:val="008F6782"/>
    <w:rsid w:val="00900282"/>
    <w:rsid w:val="00900817"/>
    <w:rsid w:val="00900B97"/>
    <w:rsid w:val="0090340D"/>
    <w:rsid w:val="00904705"/>
    <w:rsid w:val="0090474E"/>
    <w:rsid w:val="009068A2"/>
    <w:rsid w:val="00906C7D"/>
    <w:rsid w:val="0090748A"/>
    <w:rsid w:val="00910DE7"/>
    <w:rsid w:val="0091192E"/>
    <w:rsid w:val="00911F18"/>
    <w:rsid w:val="009134F1"/>
    <w:rsid w:val="00914125"/>
    <w:rsid w:val="009158F6"/>
    <w:rsid w:val="0091686F"/>
    <w:rsid w:val="009213E7"/>
    <w:rsid w:val="00921BC8"/>
    <w:rsid w:val="0092349B"/>
    <w:rsid w:val="00924365"/>
    <w:rsid w:val="0092506A"/>
    <w:rsid w:val="0093002A"/>
    <w:rsid w:val="009307CF"/>
    <w:rsid w:val="00931C15"/>
    <w:rsid w:val="00933EB3"/>
    <w:rsid w:val="00943DD3"/>
    <w:rsid w:val="0094405E"/>
    <w:rsid w:val="00944866"/>
    <w:rsid w:val="00945C65"/>
    <w:rsid w:val="00945D08"/>
    <w:rsid w:val="009508CA"/>
    <w:rsid w:val="00950E05"/>
    <w:rsid w:val="00952121"/>
    <w:rsid w:val="009574B0"/>
    <w:rsid w:val="00961D8F"/>
    <w:rsid w:val="009631F2"/>
    <w:rsid w:val="00963C84"/>
    <w:rsid w:val="00964E89"/>
    <w:rsid w:val="0096505D"/>
    <w:rsid w:val="00965562"/>
    <w:rsid w:val="009656B0"/>
    <w:rsid w:val="00971F58"/>
    <w:rsid w:val="0097355A"/>
    <w:rsid w:val="00974165"/>
    <w:rsid w:val="009745D2"/>
    <w:rsid w:val="00977349"/>
    <w:rsid w:val="0097798B"/>
    <w:rsid w:val="00977A7A"/>
    <w:rsid w:val="00980BAD"/>
    <w:rsid w:val="009818EA"/>
    <w:rsid w:val="009864FC"/>
    <w:rsid w:val="00991B6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6667"/>
    <w:rsid w:val="009A6FA9"/>
    <w:rsid w:val="009A7A5D"/>
    <w:rsid w:val="009B0A7C"/>
    <w:rsid w:val="009B0D95"/>
    <w:rsid w:val="009B0E7F"/>
    <w:rsid w:val="009B147A"/>
    <w:rsid w:val="009B2186"/>
    <w:rsid w:val="009B36D8"/>
    <w:rsid w:val="009B3981"/>
    <w:rsid w:val="009B4FF3"/>
    <w:rsid w:val="009B504A"/>
    <w:rsid w:val="009B5609"/>
    <w:rsid w:val="009B614B"/>
    <w:rsid w:val="009B6BDE"/>
    <w:rsid w:val="009C0CC7"/>
    <w:rsid w:val="009C3791"/>
    <w:rsid w:val="009C4A09"/>
    <w:rsid w:val="009C56E1"/>
    <w:rsid w:val="009C603E"/>
    <w:rsid w:val="009C6A95"/>
    <w:rsid w:val="009C6C50"/>
    <w:rsid w:val="009C763A"/>
    <w:rsid w:val="009C7B11"/>
    <w:rsid w:val="009D0302"/>
    <w:rsid w:val="009D0CD1"/>
    <w:rsid w:val="009D1B28"/>
    <w:rsid w:val="009D39CC"/>
    <w:rsid w:val="009D40B6"/>
    <w:rsid w:val="009D4714"/>
    <w:rsid w:val="009D4E0C"/>
    <w:rsid w:val="009D577A"/>
    <w:rsid w:val="009D6422"/>
    <w:rsid w:val="009D6D10"/>
    <w:rsid w:val="009D7D0B"/>
    <w:rsid w:val="009D7E24"/>
    <w:rsid w:val="009E0AAD"/>
    <w:rsid w:val="009E3225"/>
    <w:rsid w:val="009E35ED"/>
    <w:rsid w:val="009F00C3"/>
    <w:rsid w:val="009F1D88"/>
    <w:rsid w:val="009F3288"/>
    <w:rsid w:val="009F4E59"/>
    <w:rsid w:val="009F59BE"/>
    <w:rsid w:val="009F75C0"/>
    <w:rsid w:val="009F7609"/>
    <w:rsid w:val="00A00429"/>
    <w:rsid w:val="00A00684"/>
    <w:rsid w:val="00A01D5B"/>
    <w:rsid w:val="00A031C7"/>
    <w:rsid w:val="00A043FD"/>
    <w:rsid w:val="00A04B93"/>
    <w:rsid w:val="00A04E8D"/>
    <w:rsid w:val="00A05427"/>
    <w:rsid w:val="00A0701B"/>
    <w:rsid w:val="00A10A3D"/>
    <w:rsid w:val="00A142B5"/>
    <w:rsid w:val="00A15A2B"/>
    <w:rsid w:val="00A20FD4"/>
    <w:rsid w:val="00A22368"/>
    <w:rsid w:val="00A227A3"/>
    <w:rsid w:val="00A23F51"/>
    <w:rsid w:val="00A244B1"/>
    <w:rsid w:val="00A303A3"/>
    <w:rsid w:val="00A31495"/>
    <w:rsid w:val="00A330EE"/>
    <w:rsid w:val="00A3524F"/>
    <w:rsid w:val="00A35434"/>
    <w:rsid w:val="00A3587D"/>
    <w:rsid w:val="00A36EED"/>
    <w:rsid w:val="00A42D23"/>
    <w:rsid w:val="00A440B8"/>
    <w:rsid w:val="00A44C95"/>
    <w:rsid w:val="00A44E02"/>
    <w:rsid w:val="00A52063"/>
    <w:rsid w:val="00A55C7C"/>
    <w:rsid w:val="00A607C4"/>
    <w:rsid w:val="00A63A3C"/>
    <w:rsid w:val="00A6642B"/>
    <w:rsid w:val="00A6682F"/>
    <w:rsid w:val="00A67E01"/>
    <w:rsid w:val="00A714E8"/>
    <w:rsid w:val="00A71951"/>
    <w:rsid w:val="00A72F42"/>
    <w:rsid w:val="00A75F03"/>
    <w:rsid w:val="00A764AD"/>
    <w:rsid w:val="00A76F28"/>
    <w:rsid w:val="00A77DE2"/>
    <w:rsid w:val="00A77F56"/>
    <w:rsid w:val="00A82376"/>
    <w:rsid w:val="00A859F7"/>
    <w:rsid w:val="00A8638A"/>
    <w:rsid w:val="00A87BC0"/>
    <w:rsid w:val="00A9020B"/>
    <w:rsid w:val="00A920D0"/>
    <w:rsid w:val="00A96555"/>
    <w:rsid w:val="00A96603"/>
    <w:rsid w:val="00AA16A4"/>
    <w:rsid w:val="00AA1EA9"/>
    <w:rsid w:val="00AA2EF0"/>
    <w:rsid w:val="00AA4739"/>
    <w:rsid w:val="00AB0367"/>
    <w:rsid w:val="00AB2317"/>
    <w:rsid w:val="00AB260A"/>
    <w:rsid w:val="00AB43C5"/>
    <w:rsid w:val="00AB561B"/>
    <w:rsid w:val="00AB665A"/>
    <w:rsid w:val="00AB6DCE"/>
    <w:rsid w:val="00AB782C"/>
    <w:rsid w:val="00AB7E25"/>
    <w:rsid w:val="00AC0F18"/>
    <w:rsid w:val="00AC3C69"/>
    <w:rsid w:val="00AC4473"/>
    <w:rsid w:val="00AC629B"/>
    <w:rsid w:val="00AC6B91"/>
    <w:rsid w:val="00AC784B"/>
    <w:rsid w:val="00AD3972"/>
    <w:rsid w:val="00AD3ACC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5831"/>
    <w:rsid w:val="00AE5F50"/>
    <w:rsid w:val="00AE721A"/>
    <w:rsid w:val="00AF027E"/>
    <w:rsid w:val="00AF354C"/>
    <w:rsid w:val="00AF4934"/>
    <w:rsid w:val="00AF4A90"/>
    <w:rsid w:val="00AF5A09"/>
    <w:rsid w:val="00AF6888"/>
    <w:rsid w:val="00B0081D"/>
    <w:rsid w:val="00B00BF5"/>
    <w:rsid w:val="00B024A8"/>
    <w:rsid w:val="00B03C2F"/>
    <w:rsid w:val="00B116CC"/>
    <w:rsid w:val="00B121AE"/>
    <w:rsid w:val="00B13A9D"/>
    <w:rsid w:val="00B15B5A"/>
    <w:rsid w:val="00B16DBF"/>
    <w:rsid w:val="00B20FA4"/>
    <w:rsid w:val="00B2256B"/>
    <w:rsid w:val="00B22BB2"/>
    <w:rsid w:val="00B22E73"/>
    <w:rsid w:val="00B23319"/>
    <w:rsid w:val="00B26B3E"/>
    <w:rsid w:val="00B2798D"/>
    <w:rsid w:val="00B30AA4"/>
    <w:rsid w:val="00B320A6"/>
    <w:rsid w:val="00B32404"/>
    <w:rsid w:val="00B32E74"/>
    <w:rsid w:val="00B3406E"/>
    <w:rsid w:val="00B34B11"/>
    <w:rsid w:val="00B36D74"/>
    <w:rsid w:val="00B405CD"/>
    <w:rsid w:val="00B40B1A"/>
    <w:rsid w:val="00B413C6"/>
    <w:rsid w:val="00B42C42"/>
    <w:rsid w:val="00B45F06"/>
    <w:rsid w:val="00B47783"/>
    <w:rsid w:val="00B51C3B"/>
    <w:rsid w:val="00B51E40"/>
    <w:rsid w:val="00B52AE3"/>
    <w:rsid w:val="00B542B9"/>
    <w:rsid w:val="00B547A2"/>
    <w:rsid w:val="00B55FE0"/>
    <w:rsid w:val="00B5705C"/>
    <w:rsid w:val="00B57BC8"/>
    <w:rsid w:val="00B57FB6"/>
    <w:rsid w:val="00B62A21"/>
    <w:rsid w:val="00B64874"/>
    <w:rsid w:val="00B649C6"/>
    <w:rsid w:val="00B64BEF"/>
    <w:rsid w:val="00B65F8D"/>
    <w:rsid w:val="00B66D77"/>
    <w:rsid w:val="00B66E59"/>
    <w:rsid w:val="00B67A39"/>
    <w:rsid w:val="00B70365"/>
    <w:rsid w:val="00B70525"/>
    <w:rsid w:val="00B71185"/>
    <w:rsid w:val="00B72853"/>
    <w:rsid w:val="00B748BF"/>
    <w:rsid w:val="00B76660"/>
    <w:rsid w:val="00B769B2"/>
    <w:rsid w:val="00B811A7"/>
    <w:rsid w:val="00B81734"/>
    <w:rsid w:val="00B85CAF"/>
    <w:rsid w:val="00B8634B"/>
    <w:rsid w:val="00B86A7C"/>
    <w:rsid w:val="00B86B87"/>
    <w:rsid w:val="00B87741"/>
    <w:rsid w:val="00B903C0"/>
    <w:rsid w:val="00B906A9"/>
    <w:rsid w:val="00B920BA"/>
    <w:rsid w:val="00B9218C"/>
    <w:rsid w:val="00B9282F"/>
    <w:rsid w:val="00B94C58"/>
    <w:rsid w:val="00B96AE4"/>
    <w:rsid w:val="00BA2609"/>
    <w:rsid w:val="00BA2EEE"/>
    <w:rsid w:val="00BA2FC2"/>
    <w:rsid w:val="00BA585C"/>
    <w:rsid w:val="00BA5EC9"/>
    <w:rsid w:val="00BA60CE"/>
    <w:rsid w:val="00BA6861"/>
    <w:rsid w:val="00BA73CA"/>
    <w:rsid w:val="00BB494A"/>
    <w:rsid w:val="00BB51DC"/>
    <w:rsid w:val="00BC1907"/>
    <w:rsid w:val="00BC3C71"/>
    <w:rsid w:val="00BC73B0"/>
    <w:rsid w:val="00BD1C7F"/>
    <w:rsid w:val="00BD2DF2"/>
    <w:rsid w:val="00BD3278"/>
    <w:rsid w:val="00BD6FBF"/>
    <w:rsid w:val="00BD7CEB"/>
    <w:rsid w:val="00BE2C08"/>
    <w:rsid w:val="00BE2C4E"/>
    <w:rsid w:val="00BE2E16"/>
    <w:rsid w:val="00BE4268"/>
    <w:rsid w:val="00BE496E"/>
    <w:rsid w:val="00BE6374"/>
    <w:rsid w:val="00BE78E8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C0300D"/>
    <w:rsid w:val="00C076F1"/>
    <w:rsid w:val="00C10818"/>
    <w:rsid w:val="00C1363F"/>
    <w:rsid w:val="00C14F44"/>
    <w:rsid w:val="00C20E9B"/>
    <w:rsid w:val="00C21317"/>
    <w:rsid w:val="00C23285"/>
    <w:rsid w:val="00C235EF"/>
    <w:rsid w:val="00C23D22"/>
    <w:rsid w:val="00C242E1"/>
    <w:rsid w:val="00C24942"/>
    <w:rsid w:val="00C27AA7"/>
    <w:rsid w:val="00C30137"/>
    <w:rsid w:val="00C30E44"/>
    <w:rsid w:val="00C3259E"/>
    <w:rsid w:val="00C364C5"/>
    <w:rsid w:val="00C379A7"/>
    <w:rsid w:val="00C41366"/>
    <w:rsid w:val="00C448AD"/>
    <w:rsid w:val="00C4497E"/>
    <w:rsid w:val="00C46D41"/>
    <w:rsid w:val="00C50594"/>
    <w:rsid w:val="00C52587"/>
    <w:rsid w:val="00C52713"/>
    <w:rsid w:val="00C550FC"/>
    <w:rsid w:val="00C64742"/>
    <w:rsid w:val="00C64C6C"/>
    <w:rsid w:val="00C64E5A"/>
    <w:rsid w:val="00C6614B"/>
    <w:rsid w:val="00C675AA"/>
    <w:rsid w:val="00C67E3F"/>
    <w:rsid w:val="00C7070F"/>
    <w:rsid w:val="00C70956"/>
    <w:rsid w:val="00C72819"/>
    <w:rsid w:val="00C72E5F"/>
    <w:rsid w:val="00C7371F"/>
    <w:rsid w:val="00C7497E"/>
    <w:rsid w:val="00C74AA9"/>
    <w:rsid w:val="00C75326"/>
    <w:rsid w:val="00C776CC"/>
    <w:rsid w:val="00C77EA0"/>
    <w:rsid w:val="00C805B9"/>
    <w:rsid w:val="00C809CD"/>
    <w:rsid w:val="00C8421C"/>
    <w:rsid w:val="00C861AF"/>
    <w:rsid w:val="00C861D6"/>
    <w:rsid w:val="00C86F63"/>
    <w:rsid w:val="00C87887"/>
    <w:rsid w:val="00C87FDD"/>
    <w:rsid w:val="00C90760"/>
    <w:rsid w:val="00CA0753"/>
    <w:rsid w:val="00CA0D15"/>
    <w:rsid w:val="00CA1A40"/>
    <w:rsid w:val="00CA27E8"/>
    <w:rsid w:val="00CA4219"/>
    <w:rsid w:val="00CA4FE5"/>
    <w:rsid w:val="00CA5329"/>
    <w:rsid w:val="00CB0DAC"/>
    <w:rsid w:val="00CB2CC4"/>
    <w:rsid w:val="00CB42A3"/>
    <w:rsid w:val="00CB5500"/>
    <w:rsid w:val="00CB5D77"/>
    <w:rsid w:val="00CB642A"/>
    <w:rsid w:val="00CB7AFA"/>
    <w:rsid w:val="00CB7D08"/>
    <w:rsid w:val="00CC330C"/>
    <w:rsid w:val="00CC57FC"/>
    <w:rsid w:val="00CC7689"/>
    <w:rsid w:val="00CC7D87"/>
    <w:rsid w:val="00CC7DFB"/>
    <w:rsid w:val="00CC7FBF"/>
    <w:rsid w:val="00CD2EAE"/>
    <w:rsid w:val="00CD61E7"/>
    <w:rsid w:val="00CD6BF3"/>
    <w:rsid w:val="00CE0145"/>
    <w:rsid w:val="00CE1919"/>
    <w:rsid w:val="00CE302A"/>
    <w:rsid w:val="00CE32C8"/>
    <w:rsid w:val="00CE3825"/>
    <w:rsid w:val="00CE53B3"/>
    <w:rsid w:val="00CE6F76"/>
    <w:rsid w:val="00CE736C"/>
    <w:rsid w:val="00CF0A20"/>
    <w:rsid w:val="00CF11E9"/>
    <w:rsid w:val="00CF1734"/>
    <w:rsid w:val="00CF1AE5"/>
    <w:rsid w:val="00CF2AE7"/>
    <w:rsid w:val="00D0151A"/>
    <w:rsid w:val="00D023CF"/>
    <w:rsid w:val="00D05903"/>
    <w:rsid w:val="00D07EA1"/>
    <w:rsid w:val="00D11010"/>
    <w:rsid w:val="00D2058B"/>
    <w:rsid w:val="00D2142E"/>
    <w:rsid w:val="00D2266A"/>
    <w:rsid w:val="00D2355F"/>
    <w:rsid w:val="00D24803"/>
    <w:rsid w:val="00D251F2"/>
    <w:rsid w:val="00D2536F"/>
    <w:rsid w:val="00D300F0"/>
    <w:rsid w:val="00D3216C"/>
    <w:rsid w:val="00D3274A"/>
    <w:rsid w:val="00D334EF"/>
    <w:rsid w:val="00D339C4"/>
    <w:rsid w:val="00D33A26"/>
    <w:rsid w:val="00D36280"/>
    <w:rsid w:val="00D43641"/>
    <w:rsid w:val="00D43FBF"/>
    <w:rsid w:val="00D44B10"/>
    <w:rsid w:val="00D44D09"/>
    <w:rsid w:val="00D46A09"/>
    <w:rsid w:val="00D4788D"/>
    <w:rsid w:val="00D511C3"/>
    <w:rsid w:val="00D52EE4"/>
    <w:rsid w:val="00D5438C"/>
    <w:rsid w:val="00D56D2C"/>
    <w:rsid w:val="00D57C69"/>
    <w:rsid w:val="00D60D80"/>
    <w:rsid w:val="00D62726"/>
    <w:rsid w:val="00D633D6"/>
    <w:rsid w:val="00D65327"/>
    <w:rsid w:val="00D664D4"/>
    <w:rsid w:val="00D66AFD"/>
    <w:rsid w:val="00D674C0"/>
    <w:rsid w:val="00D70333"/>
    <w:rsid w:val="00D709F7"/>
    <w:rsid w:val="00D716BB"/>
    <w:rsid w:val="00D736DE"/>
    <w:rsid w:val="00D80368"/>
    <w:rsid w:val="00D83492"/>
    <w:rsid w:val="00D83773"/>
    <w:rsid w:val="00D85D8E"/>
    <w:rsid w:val="00D87807"/>
    <w:rsid w:val="00D9039D"/>
    <w:rsid w:val="00D905EA"/>
    <w:rsid w:val="00D90C8A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A2A9E"/>
    <w:rsid w:val="00DA33A3"/>
    <w:rsid w:val="00DA5F71"/>
    <w:rsid w:val="00DA63A0"/>
    <w:rsid w:val="00DA6838"/>
    <w:rsid w:val="00DA789F"/>
    <w:rsid w:val="00DB14DD"/>
    <w:rsid w:val="00DB2037"/>
    <w:rsid w:val="00DB5065"/>
    <w:rsid w:val="00DC08E9"/>
    <w:rsid w:val="00DC1E78"/>
    <w:rsid w:val="00DC3DDE"/>
    <w:rsid w:val="00DC4E40"/>
    <w:rsid w:val="00DC697D"/>
    <w:rsid w:val="00DD1322"/>
    <w:rsid w:val="00DD17C8"/>
    <w:rsid w:val="00DD1B31"/>
    <w:rsid w:val="00DD28FF"/>
    <w:rsid w:val="00DD3B45"/>
    <w:rsid w:val="00DD5710"/>
    <w:rsid w:val="00DD76F6"/>
    <w:rsid w:val="00DE0259"/>
    <w:rsid w:val="00DE2370"/>
    <w:rsid w:val="00DE25B4"/>
    <w:rsid w:val="00DE7A85"/>
    <w:rsid w:val="00DF1DA3"/>
    <w:rsid w:val="00DF282A"/>
    <w:rsid w:val="00DF611D"/>
    <w:rsid w:val="00E03187"/>
    <w:rsid w:val="00E0352A"/>
    <w:rsid w:val="00E037E8"/>
    <w:rsid w:val="00E059CA"/>
    <w:rsid w:val="00E06860"/>
    <w:rsid w:val="00E0689B"/>
    <w:rsid w:val="00E070EC"/>
    <w:rsid w:val="00E10320"/>
    <w:rsid w:val="00E1049B"/>
    <w:rsid w:val="00E11706"/>
    <w:rsid w:val="00E11ADC"/>
    <w:rsid w:val="00E13727"/>
    <w:rsid w:val="00E1673C"/>
    <w:rsid w:val="00E177E9"/>
    <w:rsid w:val="00E17E89"/>
    <w:rsid w:val="00E21B3F"/>
    <w:rsid w:val="00E22CFF"/>
    <w:rsid w:val="00E24BF9"/>
    <w:rsid w:val="00E264C9"/>
    <w:rsid w:val="00E266A4"/>
    <w:rsid w:val="00E276A5"/>
    <w:rsid w:val="00E30B58"/>
    <w:rsid w:val="00E31B0C"/>
    <w:rsid w:val="00E32176"/>
    <w:rsid w:val="00E33962"/>
    <w:rsid w:val="00E374FE"/>
    <w:rsid w:val="00E40388"/>
    <w:rsid w:val="00E43D09"/>
    <w:rsid w:val="00E43F0F"/>
    <w:rsid w:val="00E4489E"/>
    <w:rsid w:val="00E448C2"/>
    <w:rsid w:val="00E44D59"/>
    <w:rsid w:val="00E464CB"/>
    <w:rsid w:val="00E465BF"/>
    <w:rsid w:val="00E46667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39CE"/>
    <w:rsid w:val="00E6498D"/>
    <w:rsid w:val="00E64E94"/>
    <w:rsid w:val="00E65037"/>
    <w:rsid w:val="00E6587F"/>
    <w:rsid w:val="00E6767A"/>
    <w:rsid w:val="00E705FA"/>
    <w:rsid w:val="00E70F82"/>
    <w:rsid w:val="00E75024"/>
    <w:rsid w:val="00E7729D"/>
    <w:rsid w:val="00E77D69"/>
    <w:rsid w:val="00E80A2F"/>
    <w:rsid w:val="00E8131C"/>
    <w:rsid w:val="00E831E7"/>
    <w:rsid w:val="00E83301"/>
    <w:rsid w:val="00E83567"/>
    <w:rsid w:val="00E868EF"/>
    <w:rsid w:val="00E903C9"/>
    <w:rsid w:val="00E90560"/>
    <w:rsid w:val="00E9077A"/>
    <w:rsid w:val="00E91B5F"/>
    <w:rsid w:val="00E9210B"/>
    <w:rsid w:val="00E94062"/>
    <w:rsid w:val="00E95515"/>
    <w:rsid w:val="00E97EAE"/>
    <w:rsid w:val="00EA02C0"/>
    <w:rsid w:val="00EA1CD2"/>
    <w:rsid w:val="00EA260E"/>
    <w:rsid w:val="00EA4260"/>
    <w:rsid w:val="00EA48EF"/>
    <w:rsid w:val="00EB14AD"/>
    <w:rsid w:val="00EB3947"/>
    <w:rsid w:val="00EB40D5"/>
    <w:rsid w:val="00EB5AAE"/>
    <w:rsid w:val="00EB6964"/>
    <w:rsid w:val="00EC06FA"/>
    <w:rsid w:val="00EC178E"/>
    <w:rsid w:val="00EC58CF"/>
    <w:rsid w:val="00EC5DE4"/>
    <w:rsid w:val="00EC715A"/>
    <w:rsid w:val="00EC755B"/>
    <w:rsid w:val="00ED087E"/>
    <w:rsid w:val="00ED1F5A"/>
    <w:rsid w:val="00ED63DF"/>
    <w:rsid w:val="00ED68F3"/>
    <w:rsid w:val="00ED6B60"/>
    <w:rsid w:val="00ED7B4D"/>
    <w:rsid w:val="00EE1A95"/>
    <w:rsid w:val="00EE22D9"/>
    <w:rsid w:val="00EE392B"/>
    <w:rsid w:val="00EE51D9"/>
    <w:rsid w:val="00EF0404"/>
    <w:rsid w:val="00EF0F12"/>
    <w:rsid w:val="00EF1360"/>
    <w:rsid w:val="00EF3FF8"/>
    <w:rsid w:val="00EF53F9"/>
    <w:rsid w:val="00EF655F"/>
    <w:rsid w:val="00EF7129"/>
    <w:rsid w:val="00F02197"/>
    <w:rsid w:val="00F0305B"/>
    <w:rsid w:val="00F03F87"/>
    <w:rsid w:val="00F048F2"/>
    <w:rsid w:val="00F10778"/>
    <w:rsid w:val="00F12384"/>
    <w:rsid w:val="00F12556"/>
    <w:rsid w:val="00F13992"/>
    <w:rsid w:val="00F14421"/>
    <w:rsid w:val="00F14AB5"/>
    <w:rsid w:val="00F17F14"/>
    <w:rsid w:val="00F20895"/>
    <w:rsid w:val="00F21456"/>
    <w:rsid w:val="00F23ADF"/>
    <w:rsid w:val="00F2712C"/>
    <w:rsid w:val="00F27BB1"/>
    <w:rsid w:val="00F27BCA"/>
    <w:rsid w:val="00F27D6A"/>
    <w:rsid w:val="00F32B73"/>
    <w:rsid w:val="00F33302"/>
    <w:rsid w:val="00F339D5"/>
    <w:rsid w:val="00F36038"/>
    <w:rsid w:val="00F420B7"/>
    <w:rsid w:val="00F436E1"/>
    <w:rsid w:val="00F472DC"/>
    <w:rsid w:val="00F51029"/>
    <w:rsid w:val="00F510F1"/>
    <w:rsid w:val="00F5189D"/>
    <w:rsid w:val="00F51B97"/>
    <w:rsid w:val="00F51DAF"/>
    <w:rsid w:val="00F51FC9"/>
    <w:rsid w:val="00F52E87"/>
    <w:rsid w:val="00F5360E"/>
    <w:rsid w:val="00F537C8"/>
    <w:rsid w:val="00F5423E"/>
    <w:rsid w:val="00F564A1"/>
    <w:rsid w:val="00F566D7"/>
    <w:rsid w:val="00F56DC5"/>
    <w:rsid w:val="00F57AFF"/>
    <w:rsid w:val="00F613AE"/>
    <w:rsid w:val="00F64C22"/>
    <w:rsid w:val="00F65C86"/>
    <w:rsid w:val="00F66BDD"/>
    <w:rsid w:val="00F67931"/>
    <w:rsid w:val="00F67AC2"/>
    <w:rsid w:val="00F7064C"/>
    <w:rsid w:val="00F72BA4"/>
    <w:rsid w:val="00F72F38"/>
    <w:rsid w:val="00F7369C"/>
    <w:rsid w:val="00F738A8"/>
    <w:rsid w:val="00F7463E"/>
    <w:rsid w:val="00F74AD7"/>
    <w:rsid w:val="00F754EE"/>
    <w:rsid w:val="00F77016"/>
    <w:rsid w:val="00F812E8"/>
    <w:rsid w:val="00F81901"/>
    <w:rsid w:val="00F85603"/>
    <w:rsid w:val="00F859D2"/>
    <w:rsid w:val="00F860A3"/>
    <w:rsid w:val="00F86FC2"/>
    <w:rsid w:val="00F87030"/>
    <w:rsid w:val="00F911CD"/>
    <w:rsid w:val="00F91EF9"/>
    <w:rsid w:val="00F95128"/>
    <w:rsid w:val="00FA1CC9"/>
    <w:rsid w:val="00FA2BF6"/>
    <w:rsid w:val="00FA41EF"/>
    <w:rsid w:val="00FA4FED"/>
    <w:rsid w:val="00FA764F"/>
    <w:rsid w:val="00FA7B56"/>
    <w:rsid w:val="00FA7DC7"/>
    <w:rsid w:val="00FB1EF5"/>
    <w:rsid w:val="00FB30CB"/>
    <w:rsid w:val="00FB45FA"/>
    <w:rsid w:val="00FB51C0"/>
    <w:rsid w:val="00FB606C"/>
    <w:rsid w:val="00FB6EB0"/>
    <w:rsid w:val="00FB7029"/>
    <w:rsid w:val="00FC16FE"/>
    <w:rsid w:val="00FC3855"/>
    <w:rsid w:val="00FD2014"/>
    <w:rsid w:val="00FD2373"/>
    <w:rsid w:val="00FD2DDF"/>
    <w:rsid w:val="00FD344A"/>
    <w:rsid w:val="00FD3654"/>
    <w:rsid w:val="00FD4D38"/>
    <w:rsid w:val="00FD60E5"/>
    <w:rsid w:val="00FD650E"/>
    <w:rsid w:val="00FD680A"/>
    <w:rsid w:val="00FD757E"/>
    <w:rsid w:val="00FD7664"/>
    <w:rsid w:val="00FE0C32"/>
    <w:rsid w:val="00FE18E0"/>
    <w:rsid w:val="00FE33CA"/>
    <w:rsid w:val="00FE3535"/>
    <w:rsid w:val="00FE6C08"/>
    <w:rsid w:val="00FF2477"/>
    <w:rsid w:val="00FF315B"/>
    <w:rsid w:val="00FF3B76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5EF"/>
  </w:style>
  <w:style w:type="paragraph" w:styleId="Heading1">
    <w:name w:val="heading 1"/>
    <w:aliases w:val=" Знак"/>
    <w:basedOn w:val="Normal"/>
    <w:next w:val="Normal"/>
    <w:link w:val="Heading1Char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1B2B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2BA8"/>
    <w:rPr>
      <w:sz w:val="20"/>
      <w:szCs w:val="20"/>
    </w:rPr>
  </w:style>
  <w:style w:type="character" w:styleId="CommentReference">
    <w:name w:val="annotation reference"/>
    <w:semiHidden/>
    <w:rsid w:val="001B2BA8"/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611D42"/>
    <w:pPr>
      <w:ind w:left="720"/>
      <w:contextualSpacing/>
    </w:p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694BB5"/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 Знак Char"/>
    <w:basedOn w:val="DefaultParagraphFont"/>
    <w:link w:val="Heading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Normal"/>
    <w:link w:val="-40"/>
    <w:autoRedefine/>
    <w:uiPriority w:val="99"/>
    <w:rsid w:val="00600006"/>
    <w:pPr>
      <w:numPr>
        <w:ilvl w:val="1"/>
        <w:numId w:val="1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611D4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5293D"/>
    <w:pPr>
      <w:tabs>
        <w:tab w:val="left" w:pos="851"/>
        <w:tab w:val="right" w:leader="dot" w:pos="9345"/>
      </w:tabs>
      <w:ind w:left="426" w:hanging="426"/>
    </w:pPr>
  </w:style>
  <w:style w:type="paragraph" w:styleId="TOC2">
    <w:name w:val="toc 2"/>
    <w:basedOn w:val="Normal"/>
    <w:next w:val="Normal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Hyperlink">
    <w:name w:val="Hyperlink"/>
    <w:basedOn w:val="DefaultParagraphFont"/>
    <w:uiPriority w:val="99"/>
    <w:unhideWhenUsed/>
    <w:rsid w:val="000E01BC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4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43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BF57F5"/>
  </w:style>
  <w:style w:type="paragraph" w:styleId="NormalWeb">
    <w:name w:val="Normal (Web)"/>
    <w:basedOn w:val="Normal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Normal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962"/>
  </w:style>
  <w:style w:type="paragraph" w:styleId="Footer">
    <w:name w:val="footer"/>
    <w:basedOn w:val="Normal"/>
    <w:link w:val="Foot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962"/>
  </w:style>
  <w:style w:type="character" w:customStyle="1" w:styleId="Heading3Char">
    <w:name w:val="Heading 3 Char"/>
    <w:basedOn w:val="DefaultParagraphFont"/>
    <w:link w:val="Heading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">
    <w:name w:val="Основной текст_"/>
    <w:basedOn w:val="DefaultParagraphFont"/>
    <w:link w:val="1"/>
    <w:rsid w:val="0061719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Normal"/>
    <w:link w:val="a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0">
    <w:name w:val="ЗнакТекст"/>
    <w:rsid w:val="002E6CBD"/>
  </w:style>
  <w:style w:type="table" w:styleId="TableGrid">
    <w:name w:val="Table Grid"/>
    <w:basedOn w:val="TableNormal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5C32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C324B"/>
    <w:rPr>
      <w:rFonts w:asciiTheme="minorHAnsi" w:hAnsiTheme="minorHAn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Emphasis">
    <w:name w:val="Emphasis"/>
    <w:uiPriority w:val="20"/>
    <w:qFormat/>
    <w:rsid w:val="00611D42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1D42"/>
  </w:style>
  <w:style w:type="character" w:customStyle="1" w:styleId="NoSpacingChar">
    <w:name w:val="No Spacing Char"/>
    <w:basedOn w:val="DefaultParagraphFont"/>
    <w:link w:val="NoSpacing"/>
    <w:uiPriority w:val="1"/>
    <w:rsid w:val="00611D42"/>
  </w:style>
  <w:style w:type="paragraph" w:styleId="Quote">
    <w:name w:val="Quote"/>
    <w:basedOn w:val="Normal"/>
    <w:next w:val="Normal"/>
    <w:link w:val="QuoteChar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1D42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D42"/>
    <w:rPr>
      <w:i/>
      <w:iCs/>
      <w:color w:val="4472C4" w:themeColor="accent1"/>
    </w:rPr>
  </w:style>
  <w:style w:type="character" w:styleId="SubtleEmphasis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IntenseEmphasis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SubtleReference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IntenseReference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BookTitle">
    <w:name w:val="Book Title"/>
    <w:uiPriority w:val="33"/>
    <w:qFormat/>
    <w:rsid w:val="00611D42"/>
    <w:rPr>
      <w:b/>
      <w:bCs/>
      <w:i/>
      <w:iCs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675182"/>
  </w:style>
  <w:style w:type="character" w:customStyle="1" w:styleId="2">
    <w:name w:val="Основной текст (2)_"/>
    <w:basedOn w:val="DefaultParagraphFont"/>
    <w:link w:val="20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Normal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Normal"/>
    <w:uiPriority w:val="99"/>
    <w:rsid w:val="004434A6"/>
    <w:pPr>
      <w:numPr>
        <w:ilvl w:val="4"/>
        <w:numId w:val="2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Normal"/>
    <w:uiPriority w:val="99"/>
    <w:rsid w:val="004434A6"/>
    <w:pPr>
      <w:numPr>
        <w:ilvl w:val="5"/>
        <w:numId w:val="2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">
    <w:name w:val="Основной текст (7)"/>
    <w:basedOn w:val="DefaultParagraphFont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Normal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2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401</Words>
  <Characters>2558</Characters>
  <Application>Microsoft Office Word</Application>
  <DocSecurity>0</DocSecurity>
  <Lines>116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Saina/Дастан</dc:creator>
  <cp:lastModifiedBy>Olesya Kudinova</cp:lastModifiedBy>
  <cp:revision>19</cp:revision>
  <cp:lastPrinted>2025-02-28T10:30:00Z</cp:lastPrinted>
  <dcterms:created xsi:type="dcterms:W3CDTF">2025-12-29T01:38:00Z</dcterms:created>
  <dcterms:modified xsi:type="dcterms:W3CDTF">2026-06-05T07:50:00Z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0x0101008662C7DE0FE3FE4891A115DF27E1119E</vt:lpwstr>
  </property>
  <property fmtid="{D5CDD505-2E9C-101B-9397-08002B2CF9AE}" pid="3" name="MSIP_Label_d85bea94-60d0-4a5c-9138-48420e73067f_ActionId">
    <vt:lpwstr>5b539936-87cd-4095-972c-672de88fb8d6</vt:lpwstr>
  </property>
  <property fmtid="{D5CDD505-2E9C-101B-9397-08002B2CF9AE}" pid="4" name="MSIP_Label_d85bea94-60d0-4a5c-9138-48420e73067f_ContentBits">
    <vt:lpwstr>0</vt:lpwstr>
  </property>
  <property fmtid="{D5CDD505-2E9C-101B-9397-08002B2CF9AE}" pid="5" name="MSIP_Label_d85bea94-60d0-4a5c-9138-48420e73067f_Enabled">
    <vt:lpwstr>true</vt:lpwstr>
  </property>
  <property fmtid="{D5CDD505-2E9C-101B-9397-08002B2CF9AE}" pid="6" name="MSIP_Label_d85bea94-60d0-4a5c-9138-48420e73067f_Method">
    <vt:lpwstr>Standard</vt:lpwstr>
  </property>
  <property fmtid="{D5CDD505-2E9C-101B-9397-08002B2CF9AE}" pid="7" name="MSIP_Label_d85bea94-60d0-4a5c-9138-48420e73067f_Name">
    <vt:lpwstr>defa4170-0d19-0005-0004-bc88714345d2</vt:lpwstr>
  </property>
  <property fmtid="{D5CDD505-2E9C-101B-9397-08002B2CF9AE}" pid="8" name="MSIP_Label_d85bea94-60d0-4a5c-9138-48420e73067f_SetDate">
    <vt:lpwstr>2025-01-10T04:29:13Z</vt:lpwstr>
  </property>
  <property fmtid="{D5CDD505-2E9C-101B-9397-08002B2CF9AE}" pid="9" name="MSIP_Label_d85bea94-60d0-4a5c-9138-48420e73067f_SiteId">
    <vt:lpwstr>30f55b9e-dc49-493e-a20c-0fbb510a0971</vt:lpwstr>
  </property>
</Properties>
</file>